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F022" w14:textId="77006EEA" w:rsidR="00765683" w:rsidRPr="00765683" w:rsidRDefault="00BB7C28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6F6F6F"/>
          <w:kern w:val="2"/>
          <w:sz w:val="28"/>
          <w:lang w:eastAsia="ru-RU"/>
        </w:rPr>
        <w:drawing>
          <wp:inline distT="0" distB="0" distL="0" distR="0" wp14:anchorId="7E0FAFC9" wp14:editId="0843CA19">
            <wp:extent cx="6248400" cy="7362825"/>
            <wp:effectExtent l="0" t="0" r="0" b="9525"/>
            <wp:docPr id="1" name="Рисунок 1" descr="E:\титульники 23-24\рус.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23-24\рус.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42" cy="73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5683"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ПОЯСНИТЕЛЬНАЯ ЗАПИСКА</w:t>
      </w:r>
      <w:r w:rsidR="00765683"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28A384C" w14:textId="77777777" w:rsidR="00765683" w:rsidRPr="00765683" w:rsidRDefault="00765683" w:rsidP="00765683">
      <w:pPr>
        <w:spacing w:after="50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lastRenderedPageBreak/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B9E7D51" w14:textId="77777777" w:rsidR="00765683" w:rsidRPr="00765683" w:rsidRDefault="00765683" w:rsidP="00765683">
      <w:pPr>
        <w:spacing w:after="107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Calibri" w:eastAsia="Calibri" w:hAnsi="Calibri" w:cs="Calibri"/>
          <w:b/>
          <w:color w:val="6F6F6F"/>
          <w:kern w:val="2"/>
          <w:sz w:val="28"/>
          <w:lang w:eastAsia="ru-RU"/>
          <w14:ligatures w14:val="standardContextual"/>
        </w:rPr>
        <w:t>ОБЩАЯ ХАРАКТЕРИСТИКА УЧЕБНОГО ПРЕДМЕТА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 xml:space="preserve"> «РУССКИЙ ЯЗЫК»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A3A9819" w14:textId="77777777" w:rsidR="00765683" w:rsidRPr="00765683" w:rsidRDefault="00765683" w:rsidP="00765683">
      <w:pPr>
        <w:spacing w:after="50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На уровне начального общего образования изучение русского языка имеет особое значение в развитии обучающегося.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Приобретѐнные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4E99A61" w14:textId="77777777" w:rsidR="00765683" w:rsidRPr="00765683" w:rsidRDefault="00765683" w:rsidP="00765683">
      <w:pPr>
        <w:spacing w:after="4" w:line="268" w:lineRule="auto"/>
        <w:ind w:right="513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0D41D8F" w14:textId="77777777" w:rsidR="00765683" w:rsidRPr="00765683" w:rsidRDefault="00765683" w:rsidP="00765683">
      <w:pPr>
        <w:spacing w:after="4" w:line="268" w:lineRule="auto"/>
        <w:ind w:right="516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Русский язык обладает значительным потенциалом в развитии функциональной грамотности обучающихся, особенно таких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еѐ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компонентов, как языковая, коммуникативная, читательская, общекультурная и социальная грамотность.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47EB1C5" w14:textId="77777777" w:rsidR="00765683" w:rsidRPr="00765683" w:rsidRDefault="00765683" w:rsidP="00765683">
      <w:pPr>
        <w:spacing w:after="4" w:line="268" w:lineRule="auto"/>
        <w:ind w:right="508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B769C98" w14:textId="77777777" w:rsidR="00765683" w:rsidRPr="00765683" w:rsidRDefault="00765683" w:rsidP="00765683">
      <w:pPr>
        <w:spacing w:after="4" w:line="268" w:lineRule="auto"/>
        <w:ind w:right="512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 xml:space="preserve">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0625EBE" w14:textId="77777777" w:rsidR="00765683" w:rsidRPr="00765683" w:rsidRDefault="00765683" w:rsidP="00765683">
      <w:pPr>
        <w:spacing w:after="114" w:line="256" w:lineRule="auto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ЦЕЛИ ИЗУЧЕНИЯ УЧЕБНОГО ПРЕДМЕТА «РУССКИЙ ЯЗЫК»</w:t>
      </w:r>
      <w:r w:rsidRPr="00765683">
        <w:rPr>
          <w:rFonts w:ascii="Calibri" w:eastAsia="Calibri" w:hAnsi="Calibri" w:cs="Calibri"/>
          <w:b/>
          <w:color w:val="6F6F6F"/>
          <w:kern w:val="2"/>
          <w:lang w:eastAsia="ru-RU"/>
          <w14:ligatures w14:val="standardContextual"/>
        </w:rPr>
        <w:t xml:space="preserve"> </w:t>
      </w:r>
    </w:p>
    <w:p w14:paraId="28D96BAD" w14:textId="77777777" w:rsidR="00765683" w:rsidRPr="00765683" w:rsidRDefault="00765683" w:rsidP="00765683">
      <w:pPr>
        <w:spacing w:after="50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Изучение русского языка направлено на достижение следующих целей: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8049EB8" w14:textId="77777777" w:rsidR="00765683" w:rsidRPr="00765683" w:rsidRDefault="00765683" w:rsidP="00765683">
      <w:pPr>
        <w:numPr>
          <w:ilvl w:val="0"/>
          <w:numId w:val="1"/>
        </w:numPr>
        <w:spacing w:after="4" w:line="268" w:lineRule="auto"/>
        <w:ind w:right="515" w:firstLine="60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449CEA3" w14:textId="77777777" w:rsidR="00765683" w:rsidRPr="00765683" w:rsidRDefault="00765683" w:rsidP="00765683">
      <w:pPr>
        <w:numPr>
          <w:ilvl w:val="0"/>
          <w:numId w:val="1"/>
        </w:numPr>
        <w:spacing w:after="4" w:line="268" w:lineRule="auto"/>
        <w:ind w:right="515" w:firstLine="60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аудирование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, говорение, чтение, письмо;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E891C3B" w14:textId="77777777" w:rsidR="00765683" w:rsidRPr="00765683" w:rsidRDefault="00765683" w:rsidP="00765683">
      <w:pPr>
        <w:numPr>
          <w:ilvl w:val="0"/>
          <w:numId w:val="1"/>
        </w:numPr>
        <w:spacing w:after="4" w:line="268" w:lineRule="auto"/>
        <w:ind w:right="515" w:firstLine="60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морфемика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D0CD52F" w14:textId="77777777" w:rsidR="00765683" w:rsidRPr="00765683" w:rsidRDefault="00765683" w:rsidP="00765683">
      <w:pPr>
        <w:numPr>
          <w:ilvl w:val="0"/>
          <w:numId w:val="1"/>
        </w:numPr>
        <w:spacing w:after="4" w:line="268" w:lineRule="auto"/>
        <w:ind w:right="515" w:firstLine="60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05B2611" w14:textId="77777777" w:rsidR="00765683" w:rsidRPr="00765683" w:rsidRDefault="00765683" w:rsidP="00765683">
      <w:pPr>
        <w:numPr>
          <w:ilvl w:val="0"/>
          <w:numId w:val="1"/>
        </w:numPr>
        <w:spacing w:after="4" w:line="268" w:lineRule="auto"/>
        <w:ind w:right="515" w:firstLine="60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3D04AA5" w14:textId="77777777" w:rsidR="00765683" w:rsidRPr="00765683" w:rsidRDefault="00765683" w:rsidP="00765683">
      <w:pPr>
        <w:spacing w:after="4" w:line="268" w:lineRule="auto"/>
        <w:ind w:right="517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8CC6812" w14:textId="77777777" w:rsidR="00765683" w:rsidRPr="00765683" w:rsidRDefault="00765683" w:rsidP="00765683">
      <w:pPr>
        <w:spacing w:after="4" w:line="268" w:lineRule="auto"/>
        <w:ind w:right="512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4C142FF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Ряд задач по совершенствованию речевой деятельности решаются совместно с учебным предметом «Литературное чтение».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533FCEA" w14:textId="77777777" w:rsidR="00765683" w:rsidRPr="00765683" w:rsidRDefault="00765683" w:rsidP="00765683">
      <w:pPr>
        <w:spacing w:after="114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67A7366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МЕСТО УЧЕБНОГО ПРЕДМЕТА «РУССКИЙ ЯЗЫК» В УЧЕБНОМ ПЛАНЕ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2A9FA74" w14:textId="77777777" w:rsidR="00765683" w:rsidRPr="00765683" w:rsidRDefault="00765683" w:rsidP="00765683">
      <w:pPr>
        <w:spacing w:after="100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Общее число часов,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отведѐнных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на изучение «Русского языка», – 675 (5 часов в неделю в каждом классе): в 1 классе – 165 ч, во 2–4 классах – по 170 ч.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DFA0B48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ПЛАНИРУЕМЫЕ ОБРАЗОВАТЕЛЬНЫЕ РЕЗУЛЬТАТЫ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C8FAC83" w14:textId="77777777" w:rsidR="00765683" w:rsidRPr="00765683" w:rsidRDefault="00765683" w:rsidP="00765683">
      <w:pPr>
        <w:spacing w:after="50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метапредметных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и предметных результатов освоения учебного предмета.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ED9F1E2" w14:textId="77777777" w:rsidR="00765683" w:rsidRPr="00765683" w:rsidRDefault="00765683" w:rsidP="00765683">
      <w:pPr>
        <w:spacing w:after="55" w:line="256" w:lineRule="auto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b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ЛИЧНОСТНЫЕ РЕЗУЛЬТАТЫ</w:t>
      </w:r>
      <w:r w:rsidRPr="00765683">
        <w:rPr>
          <w:rFonts w:ascii="Calibri" w:eastAsia="Calibri" w:hAnsi="Calibri" w:cs="Calibri"/>
          <w:b/>
          <w:color w:val="6F6F6F"/>
          <w:kern w:val="2"/>
          <w:lang w:eastAsia="ru-RU"/>
          <w14:ligatures w14:val="standardContextual"/>
        </w:rPr>
        <w:t xml:space="preserve"> </w:t>
      </w:r>
    </w:p>
    <w:p w14:paraId="3A215234" w14:textId="77777777" w:rsidR="00765683" w:rsidRPr="00765683" w:rsidRDefault="00765683" w:rsidP="00765683">
      <w:pPr>
        <w:spacing w:after="50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B5B6C55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гражданско-патриотического воспитания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D57D1BE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D165032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C0F76D7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84EE66E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проявление уважения к своему и другим народам, формируемое в том числе на основе примеров из текстов, с которыми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идѐт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работа на уроках русского языка;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5EAD903" w14:textId="77777777" w:rsidR="00765683" w:rsidRPr="00765683" w:rsidRDefault="00765683" w:rsidP="00765683">
      <w:pPr>
        <w:numPr>
          <w:ilvl w:val="0"/>
          <w:numId w:val="2"/>
        </w:numPr>
        <w:spacing w:after="46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отражѐнных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в текстах, с которыми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идѐт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работа на уроках русского языка;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D9413C4" w14:textId="77777777" w:rsidR="00765683" w:rsidRPr="00765683" w:rsidRDefault="00765683" w:rsidP="00765683">
      <w:pPr>
        <w:spacing w:after="45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духовно-нравственного воспитания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4C73194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осознание языка как одной из главных духовно-нравственных ценностей народа;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8C5B968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признание индивидуальности каждого человека с опорой на собственный жизненный и читательский опыт;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4669EEE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FEBC343" w14:textId="77777777" w:rsidR="00765683" w:rsidRPr="00765683" w:rsidRDefault="00765683" w:rsidP="00765683">
      <w:pPr>
        <w:numPr>
          <w:ilvl w:val="0"/>
          <w:numId w:val="2"/>
        </w:numPr>
        <w:spacing w:after="47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2AEC106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эстетического воспитания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52FDB4C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7FCBD76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стремление к самовыражению в искусстве слова; осознание важности русского языка как средства общения и самовыражения;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5FD4350" w14:textId="77777777" w:rsidR="00765683" w:rsidRPr="00765683" w:rsidRDefault="00765683" w:rsidP="00765683">
      <w:pPr>
        <w:spacing w:after="3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физического воспитания, формирования культуры здоровья и эмоционального благополучия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00C4009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101694B" w14:textId="77777777" w:rsidR="00765683" w:rsidRPr="00765683" w:rsidRDefault="00765683" w:rsidP="00765683">
      <w:pPr>
        <w:numPr>
          <w:ilvl w:val="0"/>
          <w:numId w:val="2"/>
        </w:numPr>
        <w:spacing w:after="47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E313BCA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трудового воспитания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1CF6A2E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осознание ценности труда в жизни человека и общества (в том числе благодаря примерам из текстов, с которыми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идѐт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работа на уроках русского языка), интерес к различным профессиям, возникающий при обсуждении примеров из текстов, с которыми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идѐт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работа на уроках русского языка;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экологического воспитания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D295095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бережное отношение к природе, формируемое в процессе работы с текстами;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5055738" w14:textId="77777777" w:rsidR="00765683" w:rsidRPr="00765683" w:rsidRDefault="00765683" w:rsidP="00765683">
      <w:pPr>
        <w:numPr>
          <w:ilvl w:val="0"/>
          <w:numId w:val="2"/>
        </w:numPr>
        <w:spacing w:after="42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неприятие действий, приносящих вред природе;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ценности научного познания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8EFD92F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46BB1BF" w14:textId="77777777" w:rsidR="00765683" w:rsidRPr="00765683" w:rsidRDefault="00765683" w:rsidP="00765683">
      <w:pPr>
        <w:numPr>
          <w:ilvl w:val="0"/>
          <w:numId w:val="2"/>
        </w:numPr>
        <w:spacing w:after="4" w:line="268" w:lineRule="auto"/>
        <w:ind w:right="515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28EC5C6" w14:textId="77777777" w:rsidR="00765683" w:rsidRPr="00765683" w:rsidRDefault="00765683" w:rsidP="00765683">
      <w:pPr>
        <w:spacing w:after="57" w:line="256" w:lineRule="auto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b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МЕТАПРЕДМЕТНЫЕ РЕЗУЛЬТАТЫ</w:t>
      </w:r>
      <w:r w:rsidRPr="00765683">
        <w:rPr>
          <w:rFonts w:ascii="Calibri" w:eastAsia="Calibri" w:hAnsi="Calibri" w:cs="Calibri"/>
          <w:b/>
          <w:color w:val="6F6F6F"/>
          <w:kern w:val="2"/>
          <w:lang w:eastAsia="ru-RU"/>
          <w14:ligatures w14:val="standardContextual"/>
        </w:rPr>
        <w:t xml:space="preserve"> </w:t>
      </w:r>
    </w:p>
    <w:p w14:paraId="6A463184" w14:textId="77777777" w:rsidR="00765683" w:rsidRPr="00765683" w:rsidRDefault="00765683" w:rsidP="00765683">
      <w:pPr>
        <w:spacing w:after="105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1E68712" w14:textId="77777777" w:rsidR="00765683" w:rsidRPr="00765683" w:rsidRDefault="00765683" w:rsidP="00765683">
      <w:pPr>
        <w:spacing w:after="41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 xml:space="preserve">У обучающегося будут сформированы следующие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базовые логические действия как часть познавательных универсальных учебных действий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3D88985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частеречная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5206DD6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объединять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объекты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(языковые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единицы)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по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определѐнному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признаку;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8227F44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E7902FC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374489F" w14:textId="77777777" w:rsidR="00765683" w:rsidRPr="00765683" w:rsidRDefault="00765683" w:rsidP="00765683">
      <w:pPr>
        <w:numPr>
          <w:ilvl w:val="0"/>
          <w:numId w:val="3"/>
        </w:numPr>
        <w:spacing w:after="46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F12FC1D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устанавливать причинно-следственные связи в ситуациях наблюдения за языковым материалом, делать выводы.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65EC438" w14:textId="77777777" w:rsidR="00765683" w:rsidRPr="00765683" w:rsidRDefault="00765683" w:rsidP="00765683">
      <w:pPr>
        <w:spacing w:after="4" w:line="268" w:lineRule="auto"/>
        <w:ind w:right="51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 обучающегося будут сформированы следующие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базовые исследовательские действия как часть познавательных универсальных учебных действий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C9A7076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 помощью учителя формулировать цель, планировать изменения языкового объекта, речевой ситуации;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BD929B8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522634B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347FA02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формулировать выводы и подкреплять их доказательствами на основе результатов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проведѐнного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B4ED653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прогнозировать возможное развитие процессов, событий и их последствия в аналогичных или сходных ситуациях.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A80FF74" w14:textId="77777777" w:rsidR="00765683" w:rsidRPr="00765683" w:rsidRDefault="00765683" w:rsidP="00765683">
      <w:pPr>
        <w:spacing w:after="4" w:line="268" w:lineRule="auto"/>
        <w:ind w:right="509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 обучающегося будут сформированы следующие умения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работать с информацией как часть познавательных универсальных учебных действий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1D4BBB1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93131C5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F4F1C71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распознавать достоверную и недостоверную информацию самостоятельно или на основании предложенного учителем способа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еѐ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проверки (обращаясь к словарям, справочникам, учебнику);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9031F01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</w:t>
      </w:r>
    </w:p>
    <w:p w14:paraId="27C917E5" w14:textId="77777777" w:rsidR="00765683" w:rsidRPr="00765683" w:rsidRDefault="00765683" w:rsidP="00765683">
      <w:pPr>
        <w:spacing w:after="43" w:line="268" w:lineRule="auto"/>
        <w:ind w:right="517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8A67E50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анализировать и создавать текстовую, видео-, графическую, звуковую информацию в соответствии с учебной задачей;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6489FE6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B2B166B" w14:textId="77777777" w:rsidR="00765683" w:rsidRPr="00765683" w:rsidRDefault="00765683" w:rsidP="00765683">
      <w:pPr>
        <w:spacing w:after="41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 обучающегося будут сформированы следующие умения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общения как часть коммуникативных универсальных учебных действий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F07D4DE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воспринимать и формулировать суждения, выражать эмоции в соответствии с целями и условиями общения в знакомой среде;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A7E4C38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проявлять уважительное отношение к собеседнику, соблюдать правила ведения диалоги и дискуссии;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A3EFF0D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признавать возможность существования разных точек зрения;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DCB4F1F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корректно и аргументированно высказывать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своѐ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мнение;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BA710FB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строить речевое высказывание в соответствии с поставленной задачей;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3435A49" w14:textId="77777777" w:rsidR="00765683" w:rsidRPr="00765683" w:rsidRDefault="00765683" w:rsidP="00765683">
      <w:pPr>
        <w:spacing w:after="4" w:line="268" w:lineRule="auto"/>
        <w:ind w:right="389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sectPr w:rsidR="00765683" w:rsidRPr="00765683" w:rsidSect="00BB7C28">
          <w:pgSz w:w="16382" w:h="11906" w:orient="landscape"/>
          <w:pgMar w:top="426" w:right="1193" w:bottom="337" w:left="1136" w:header="720" w:footer="720" w:gutter="0"/>
          <w:cols w:space="720"/>
          <w:docGrid w:linePitch="299"/>
        </w:sect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создавать устные и письменные тексты (описание, рассуждение, повествование) в </w:t>
      </w:r>
      <w:r w:rsidR="00754B2F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соответствии с речевой ситуацией</w:t>
      </w:r>
    </w:p>
    <w:p w14:paraId="49EB419D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1410C7C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подбирать иллюстративный материал (рисунки, фото, плакаты) к тексту выступления.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788E9D6" w14:textId="77777777" w:rsidR="00765683" w:rsidRPr="00765683" w:rsidRDefault="00765683" w:rsidP="00765683">
      <w:pPr>
        <w:spacing w:after="41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 обучающегося будут сформированы следующие умения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самоорганизации как части регулятивных универсальных учебных действий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A7F62B9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планировать действия по решению учебной задачи для получения результата;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3FB44F4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выстраивать последовательность выбранных действий.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990EDED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 обучающегося будут сформированы следующие умения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самоконтроля как части регулятивных универсальных учебных действий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8047A29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устанавливать причины успеха (неудач) учебной деятельности;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ECF414C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корректировать свои учебные действия для преодоления речевых и орфографических ошибок;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008E89D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0D08701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находить ошибку, допущенную при работе с языковым материалом, находить орфографическую и пунктуационную ошибку;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AD82582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1239BF5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 обучающегося будут сформированы следующие умения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совместной деятельности: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E22D487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формулировать краткосрочные и долгосрочные цели (индивидуальные с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учѐтом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94026AB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принимать цель совместной деятельности, коллективно строить действия по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еѐ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достижению: распределять роли, договариваться, обсуждать процесс и результат совместной работы;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D18500E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проявлять готовность руководить, выполнять поручения, подчиняться, самостоятельно разрешать конфликты;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8C3EC12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ответственно выполнять свою часть работы;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F445737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оценивать свой вклад в общий результат;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BD2A94E" w14:textId="77777777" w:rsidR="00765683" w:rsidRPr="00765683" w:rsidRDefault="00765683" w:rsidP="00765683">
      <w:pPr>
        <w:numPr>
          <w:ilvl w:val="0"/>
          <w:numId w:val="3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выполнять совместные проектные задания с опорой на предложенные образцы.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BB5E463" w14:textId="77777777" w:rsidR="00765683" w:rsidRPr="00765683" w:rsidRDefault="00765683" w:rsidP="00765683">
      <w:pPr>
        <w:spacing w:after="55" w:line="256" w:lineRule="auto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C0775A5" w14:textId="77777777" w:rsidR="00765683" w:rsidRPr="00754B2F" w:rsidRDefault="00765683" w:rsidP="00754B2F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ПРЕДМЕТНЫЕ РЕЗУЛЬТАТЫ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538FFF4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К концу обучения во </w:t>
      </w: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 xml:space="preserve">втором классе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обучающийся научится: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6BFF247" w14:textId="77777777" w:rsidR="00765683" w:rsidRPr="00765683" w:rsidRDefault="00765683" w:rsidP="00765683">
      <w:pPr>
        <w:numPr>
          <w:ilvl w:val="0"/>
          <w:numId w:val="4"/>
        </w:numPr>
        <w:spacing w:after="4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осознавать язык как основное средство общения;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CBE884C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характеризовать согласные звуки вне слова и в слове по заданным параметрам: согласный парный (непарный) по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твѐрдости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(мягкости); согласный парный (непарный) по звонкости (глухости);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47FCB23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определять количество слогов в слове; делить слово на слоги (в том числе слова со стечением согласных);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5A0DD8D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устанавливать соотношение звукового и буквенного состава слова, в том числе с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учѐтом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функций букв е, ѐ, ю, 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76029E9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обозначать на письме мягкость согласных звуков буквой мягкий знак в середине слова;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F34B89F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находить однокоренные слова;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49B7198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выделять в слове корень (простые случаи);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A61B926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выделять в слове окончание;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208B3FB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2ED8179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распознавать слова, отвечающие на вопросы «кто?», «что?»;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C8CB7E7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распознавать слова, отвечающие на вопросы «что делать?», «что сделать?» и другие;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D77F48D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распознавать слова, отвечающие на вопросы «какой?», «какая?», «какое?», «какие?»;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DEDCB0B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определять вид предложения по цели высказывания и по эмоциональной окраске;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6934EB9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находить место орфограммы в слове и между словами на изученные правила;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C3FCE12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применять изученные правила правописания, в том числе: сочетания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чк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чн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чт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;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щн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нч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6D17197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правильно списывать (без пропусков и искажений букв) слова и предложения, тексты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объѐмом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не более 50 слов;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BFF7ACF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писать под диктовку (без пропусков и искажений букв) слова, предложения, тексты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объѐмом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не более 45 слов с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учѐтом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изученных правил правописания;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3171F95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находить и исправлять ошибки на изученные правила, описки;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9235C71" w14:textId="77777777" w:rsidR="00765683" w:rsidRPr="00765683" w:rsidRDefault="00765683" w:rsidP="00765683">
      <w:pPr>
        <w:numPr>
          <w:ilvl w:val="0"/>
          <w:numId w:val="4"/>
        </w:numPr>
        <w:spacing w:after="41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пользоваться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толковым,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орфографическим,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>орфоэпическим словарями учебника;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C9E0F33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строить устное диалогическое и монологическое высказывание (2-4 предложения на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определѐнную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тему, по наблюдениям) с соблюдением орфоэпических норм, правильной интонации;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6BA018D" w14:textId="77777777" w:rsidR="00765683" w:rsidRPr="00765683" w:rsidRDefault="00765683" w:rsidP="00765683">
      <w:pPr>
        <w:numPr>
          <w:ilvl w:val="0"/>
          <w:numId w:val="4"/>
        </w:numPr>
        <w:spacing w:after="53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формулировать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простые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выводы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на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основе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ab/>
        <w:t xml:space="preserve">прочитанного </w:t>
      </w:r>
    </w:p>
    <w:p w14:paraId="38DA58F6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(услышанного) устно и письменно (1-2 предложения);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B93ADEF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составлять предложения из слов, устанавливая между ними смысловую связь по вопросам;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B84781F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определять тему текста и озаглавливать текст, отражая его тему;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401365A" w14:textId="77777777" w:rsidR="00765683" w:rsidRPr="00765683" w:rsidRDefault="00765683" w:rsidP="00765683">
      <w:pPr>
        <w:numPr>
          <w:ilvl w:val="0"/>
          <w:numId w:val="4"/>
        </w:numPr>
        <w:spacing w:after="46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составлять текст из разрозненных предложений, частей текста;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D8EBC30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писать подробное изложение повествовательного текста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объѐмом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3045 слов с опорой на вопросы;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7D65EB2" w14:textId="77777777" w:rsidR="00765683" w:rsidRPr="00765683" w:rsidRDefault="00765683" w:rsidP="00765683">
      <w:pPr>
        <w:numPr>
          <w:ilvl w:val="0"/>
          <w:numId w:val="4"/>
        </w:numPr>
        <w:spacing w:after="4" w:line="268" w:lineRule="auto"/>
        <w:ind w:right="389" w:hanging="360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объяснять своими словами значение изученных понятий; использовать изученные понятия в процессе решения учебных задач.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5FBA3A9" w14:textId="77777777" w:rsidR="00765683" w:rsidRPr="00765683" w:rsidRDefault="00765683" w:rsidP="00754B2F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СОДЕРЖАНИЕ УЧЕБНОГО ПРЕДМЕТА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1C271CD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Общие сведения о языке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B946C10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8026A33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Фонетика и графика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FB0DC79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твѐрдых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и мягких согласных звуков, звонких и глухих согласных звуков;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 xml:space="preserve">шипящие согласные звуки [ж], [ш], [ч’], [щ’]; обозначение на письме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твѐрдости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и мягкости согласных звуков, функции букв е, ѐ, ю, я (повторение изученного в 1 классе).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F0705C5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Парные и непарные по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твѐрдости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мягкости согласные звуки.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B751B21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Парные и непарные по звонкости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глухости согласные звуки.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69E7C2F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Качественная характеристика звука: гласный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согласный; гласный ударный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безударный; согласный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твѐрдый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мягкий, парный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непарный; согласный звонкий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глухой, парный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noBreakHyphen/>
        <w:t xml:space="preserve"> непарный.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90EDD95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A57740C" w14:textId="77777777" w:rsidR="00765683" w:rsidRPr="00765683" w:rsidRDefault="00765683" w:rsidP="00765683">
      <w:pPr>
        <w:spacing w:after="43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Соотношение звукового и буквенного состава в словах с буквами е, ѐ, ю, я (в начале слова и после гласных).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80BBECF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Деление слов на слоги (в том числе при стечении согласных).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5A3EBDC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Использование знания алфавита при работе со словарями.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C9C1688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B1967C7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Орфоэпия</w:t>
      </w:r>
      <w:hyperlink r:id="rId7" w:anchor="_ftn1" w:history="1">
        <w:r w:rsidRPr="00765683">
          <w:rPr>
            <w:rFonts w:ascii="Times New Roman" w:eastAsia="Times New Roman" w:hAnsi="Times New Roman" w:cs="Times New Roman"/>
            <w:b/>
            <w:color w:val="0563C1"/>
            <w:kern w:val="2"/>
            <w:sz w:val="24"/>
            <w:u w:val="single"/>
            <w:lang w:eastAsia="ru-RU"/>
            <w14:ligatures w14:val="standardContextual"/>
          </w:rPr>
          <w:t>[4]</w:t>
        </w:r>
      </w:hyperlink>
      <w:hyperlink r:id="rId8" w:anchor="_ftn1" w:history="1">
        <w:r w:rsidRPr="00765683">
          <w:rPr>
            <w:rFonts w:ascii="Calibri" w:eastAsia="Calibri" w:hAnsi="Calibri" w:cs="Calibri"/>
            <w:color w:val="0563C1"/>
            <w:kern w:val="2"/>
            <w:u w:val="single"/>
            <w:lang w:eastAsia="ru-RU"/>
            <w14:ligatures w14:val="standardContextual"/>
          </w:rPr>
          <w:t xml:space="preserve"> </w:t>
        </w:r>
      </w:hyperlink>
    </w:p>
    <w:p w14:paraId="68AF073F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DB5E071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Лексика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5701FBF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97ED448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Однозначные и многозначные слова (простые случаи, наблюдение).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1A2853B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Наблюдение за использованием в речи синонимов, антонимов.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2DDEF51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lastRenderedPageBreak/>
        <w:t>Состав слова (</w:t>
      </w:r>
      <w:proofErr w:type="spellStart"/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морфемика</w:t>
      </w:r>
      <w:proofErr w:type="spellEnd"/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)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732C9D2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2755D7F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B90B3AA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Суффикс как часть слова (наблюдение). Приставка как часть слова (наблюдение).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9497B7D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Морфология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31358A2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Имя существительное (ознакомление): общее значение, вопросы («кто?», «что?»), употребление в речи.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683BF9D1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Глагол (ознакомление): общее значение, вопросы («что делать?», «что сделать?» и другие), употребление в речи.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FEBC541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Имя прилагательное (ознакомление): общее значение, вопросы («какой?», «какая?», «какое?», «какие?»), употребление в речи.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2FB31E4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Предлог. Отличие предлогов от приставок. Наиболее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распространѐнные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предлоги: в, на, из, без, над, до, у, о, об и другое.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9B5EB85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Синтаксис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319122D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Порядок слов в предложении; связь слов в предложении (повторение).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3DB1F6A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85101E4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Виды предложений по цели высказывания: повествовательные, вопросительные, побудительные предложения.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6C2869B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Виды предложений по эмоциональной окраске (по интонации): </w:t>
      </w:r>
    </w:p>
    <w:p w14:paraId="7FB2CF08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восклицательные и невосклицательные предложения.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9BD673C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Орфография и пунктуация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22E300E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учѐта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морфемного членения слова); гласные после шипящих в сочетаниях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жи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ши (в положении под ударением),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ча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ща, чу,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щу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; сочетания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чк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чн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(повторение правил правописания, изученных в 1 классе).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0F658F7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05BFA0F9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Правила правописания и их применение: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38F2E80" w14:textId="77777777" w:rsidR="00765683" w:rsidRPr="00765683" w:rsidRDefault="00765683" w:rsidP="00765683">
      <w:pPr>
        <w:spacing w:after="4" w:line="268" w:lineRule="auto"/>
        <w:ind w:right="3975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разделительный мягкий знак;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сочетания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чт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щн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,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нч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6F7B2C2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проверяемые безударные гласные в корне слова;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парные звонкие и глухие согласные в корне слова;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непроверяемые гласные и согласные (перечень слов в орфографическом </w:t>
      </w:r>
    </w:p>
    <w:p w14:paraId="27919741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словаре учебника);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7646172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прописная буква в именах собственных: имена, фамилии, отчества </w:t>
      </w:r>
    </w:p>
    <w:p w14:paraId="00FB1B2C" w14:textId="77777777" w:rsidR="00765683" w:rsidRPr="00765683" w:rsidRDefault="00765683" w:rsidP="00765683">
      <w:pPr>
        <w:spacing w:after="4" w:line="268" w:lineRule="auto"/>
        <w:ind w:right="1057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людей, клички животных, географические названия;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раздельное написание предлогов с именами существительными.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C4E28C6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>Развитие речи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D7EF9D7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2B437E1B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574992D8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3C935BC9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Типы текстов: описание, повествование, рассуждение, их особенности (первичное ознакомление).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C34F666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lastRenderedPageBreak/>
        <w:t>Поздравление и поздравительная открытка.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16DD92BB" w14:textId="77777777" w:rsidR="00765683" w:rsidRPr="00765683" w:rsidRDefault="00765683" w:rsidP="00765683">
      <w:pPr>
        <w:spacing w:after="46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4D52C428" w14:textId="77777777" w:rsidR="00765683" w:rsidRPr="00765683" w:rsidRDefault="00765683" w:rsidP="00765683">
      <w:pPr>
        <w:spacing w:after="4" w:line="268" w:lineRule="auto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Подробное изложение повествовательного текста </w:t>
      </w:r>
      <w:proofErr w:type="spellStart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>объѐмом</w:t>
      </w:r>
      <w:proofErr w:type="spellEnd"/>
      <w:r w:rsidRPr="00765683"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  <w:t xml:space="preserve"> 30-45 слов с опорой на вопросы.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p w14:paraId="7B3C2385" w14:textId="77777777" w:rsidR="00765683" w:rsidRPr="00754B2F" w:rsidRDefault="00765683" w:rsidP="00765683">
      <w:pPr>
        <w:spacing w:after="55" w:line="256" w:lineRule="auto"/>
        <w:rPr>
          <w:rFonts w:ascii="Times New Roman" w:eastAsia="Times New Roman" w:hAnsi="Times New Roman" w:cs="Times New Roman"/>
          <w:b/>
          <w:color w:val="6F6F6F"/>
          <w:kern w:val="2"/>
          <w:sz w:val="32"/>
          <w:szCs w:val="32"/>
          <w:lang w:eastAsia="ru-RU"/>
          <w14:ligatures w14:val="standardContextual"/>
        </w:rPr>
      </w:pP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  <w:r w:rsidRPr="00754B2F">
        <w:rPr>
          <w:rFonts w:ascii="Calibri" w:eastAsia="Calibri" w:hAnsi="Calibri" w:cs="Calibri"/>
          <w:b/>
          <w:color w:val="6F6F6F"/>
          <w:kern w:val="2"/>
          <w:sz w:val="32"/>
          <w:szCs w:val="32"/>
          <w:lang w:eastAsia="ru-RU"/>
          <w14:ligatures w14:val="standardContextual"/>
        </w:rPr>
        <w:t>ТЕМАТИЧЕСКОЕ ПЛАНИРОВАНИЕ</w:t>
      </w:r>
    </w:p>
    <w:tbl>
      <w:tblPr>
        <w:tblStyle w:val="TableGrid"/>
        <w:tblW w:w="13968" w:type="dxa"/>
        <w:tblInd w:w="160" w:type="dxa"/>
        <w:tblCellMar>
          <w:top w:w="57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1320"/>
        <w:gridCol w:w="4393"/>
        <w:gridCol w:w="1651"/>
        <w:gridCol w:w="1841"/>
        <w:gridCol w:w="1911"/>
        <w:gridCol w:w="2852"/>
      </w:tblGrid>
      <w:tr w:rsidR="00765683" w:rsidRPr="00765683" w14:paraId="79C1ACC6" w14:textId="77777777" w:rsidTr="00754B2F">
        <w:trPr>
          <w:trHeight w:val="367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2BA239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№ п/п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1DFB36C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705FFB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Наименование разделов и тем программы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771F002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63F3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>Количество часов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5349F" w14:textId="77777777" w:rsidR="00765683" w:rsidRPr="00765683" w:rsidRDefault="00765683" w:rsidP="00765683">
            <w:pPr>
              <w:spacing w:after="3" w:line="271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Электронные (цифровые) образовательные </w:t>
            </w:r>
          </w:p>
          <w:p w14:paraId="46807E6B" w14:textId="77777777" w:rsidR="00765683" w:rsidRPr="00765683" w:rsidRDefault="00765683" w:rsidP="00765683">
            <w:pPr>
              <w:spacing w:after="9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ресурсы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4A7EB3B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71103B2D" w14:textId="77777777" w:rsidTr="00754B2F">
        <w:trPr>
          <w:trHeight w:val="1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E2FB4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48C4F6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8F087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Всего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4CF038B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BDB8BA" w14:textId="77777777" w:rsidR="00765683" w:rsidRPr="00765683" w:rsidRDefault="00765683" w:rsidP="00765683">
            <w:pPr>
              <w:spacing w:after="22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Контрольные </w:t>
            </w:r>
          </w:p>
          <w:p w14:paraId="27647A09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работы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54AA632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AB2F6E" w14:textId="77777777" w:rsidR="00765683" w:rsidRPr="00765683" w:rsidRDefault="00765683" w:rsidP="00765683">
            <w:pPr>
              <w:spacing w:after="22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Практические </w:t>
            </w:r>
          </w:p>
          <w:p w14:paraId="6D475B63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работы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6589C94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FC2479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186BB4BA" w14:textId="77777777" w:rsidTr="00754B2F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BB2C0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5CE8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Общие сведения о языке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203A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26D3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3B6B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9529A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7BEC5947" w14:textId="77777777" w:rsidTr="00754B2F">
        <w:trPr>
          <w:trHeight w:val="36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00FAF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2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A7D24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Фонетика и графика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BE3C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6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D793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3F466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7CFC6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1FFC3C55" w14:textId="77777777" w:rsidTr="00754B2F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9F2C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3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538B0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Лексика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9FB2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F54FC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15C4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D0BD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3878B9EA" w14:textId="77777777" w:rsidTr="00754B2F">
        <w:trPr>
          <w:trHeight w:val="37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A33AD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4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15C35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Состав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2D98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14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F3D5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05E9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AA6F3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3B4AEF30" w14:textId="77777777" w:rsidTr="00754B2F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11D4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5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DDDE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Морфология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46B2F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19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CBBF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3035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32EA1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459A8303" w14:textId="77777777" w:rsidTr="00754B2F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6C9D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6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395EC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Синтаксис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5917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8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DA83A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8ABE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E8874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052FB777" w14:textId="77777777" w:rsidTr="00754B2F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A0EA3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7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6684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Орфография и пунктуация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AF78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50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7F04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8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9D10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03B47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05074D2D" w14:textId="77777777" w:rsidTr="00754B2F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9E0F7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8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4541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Развитие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C07D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30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24E5F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73D6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1B57E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3AE525E3" w14:textId="77777777" w:rsidTr="00754B2F">
        <w:trPr>
          <w:trHeight w:val="368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8632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Резервное время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1BF8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32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D02B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5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D350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189A5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59474060" w14:textId="77777777" w:rsidTr="00754B2F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EB571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ОБЩЕЕ КОЛИЧЕСТВО ЧАСОВ ПО ПРОГРАММЕ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9278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170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F6BB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13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054D4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2CDA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</w:tbl>
    <w:p w14:paraId="1D7D8722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p w14:paraId="73B5D82C" w14:textId="77777777" w:rsidR="00765683" w:rsidRPr="00765683" w:rsidRDefault="00765683" w:rsidP="00765683">
      <w:pPr>
        <w:keepNext/>
        <w:keepLines/>
        <w:spacing w:after="4" w:line="268" w:lineRule="auto"/>
        <w:jc w:val="both"/>
        <w:outlineLvl w:val="0"/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</w:pPr>
      <w:r w:rsidRPr="00765683">
        <w:rPr>
          <w:rFonts w:ascii="Times New Roman" w:eastAsia="Times New Roman" w:hAnsi="Times New Roman" w:cs="Times New Roman"/>
          <w:b/>
          <w:color w:val="6F6F6F"/>
          <w:kern w:val="2"/>
          <w:sz w:val="28"/>
          <w:lang w:eastAsia="ru-RU"/>
          <w14:ligatures w14:val="standardContextual"/>
        </w:rPr>
        <w:t xml:space="preserve">ПОУРОЧНОЕ ПЛАНИРОВАНИЕ 2 КЛАСС </w:t>
      </w:r>
      <w:r w:rsidRPr="00765683">
        <w:rPr>
          <w:rFonts w:ascii="Calibri" w:eastAsia="Calibri" w:hAnsi="Calibri" w:cs="Calibri"/>
          <w:color w:val="6F6F6F"/>
          <w:kern w:val="2"/>
          <w:lang w:eastAsia="ru-RU"/>
          <w14:ligatures w14:val="standardContextual"/>
        </w:rPr>
        <w:t xml:space="preserve"> </w:t>
      </w:r>
    </w:p>
    <w:tbl>
      <w:tblPr>
        <w:tblStyle w:val="TableGrid"/>
        <w:tblW w:w="14042" w:type="dxa"/>
        <w:tblInd w:w="160" w:type="dxa"/>
        <w:tblCellMar>
          <w:top w:w="62" w:type="dxa"/>
          <w:left w:w="102" w:type="dxa"/>
        </w:tblCellMar>
        <w:tblLook w:val="04A0" w:firstRow="1" w:lastRow="0" w:firstColumn="1" w:lastColumn="0" w:noHBand="0" w:noVBand="1"/>
      </w:tblPr>
      <w:tblGrid>
        <w:gridCol w:w="930"/>
        <w:gridCol w:w="4365"/>
        <w:gridCol w:w="1206"/>
        <w:gridCol w:w="1821"/>
        <w:gridCol w:w="1892"/>
        <w:gridCol w:w="1336"/>
        <w:gridCol w:w="2492"/>
      </w:tblGrid>
      <w:tr w:rsidR="00765683" w:rsidRPr="00765683" w14:paraId="6213CC12" w14:textId="77777777" w:rsidTr="00754B2F">
        <w:trPr>
          <w:trHeight w:val="367"/>
        </w:trPr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33125D" w14:textId="77777777" w:rsidR="00765683" w:rsidRPr="00765683" w:rsidRDefault="00765683" w:rsidP="00765683">
            <w:pPr>
              <w:spacing w:after="19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№ </w:t>
            </w:r>
          </w:p>
          <w:p w14:paraId="1C542F5D" w14:textId="77777777" w:rsidR="00765683" w:rsidRPr="00765683" w:rsidRDefault="00765683" w:rsidP="00765683">
            <w:pPr>
              <w:spacing w:after="6" w:line="256" w:lineRule="auto"/>
              <w:ind w:right="236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lastRenderedPageBreak/>
              <w:t xml:space="preserve">п/п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64A9B16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07226B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lastRenderedPageBreak/>
              <w:t xml:space="preserve">Тема урока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75C03B9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lastRenderedPageBreak/>
              <w:t xml:space="preserve"> </w:t>
            </w:r>
          </w:p>
        </w:tc>
        <w:tc>
          <w:tcPr>
            <w:tcW w:w="4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AC5B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lastRenderedPageBreak/>
              <w:t>Количество часов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0617D" w14:textId="77777777" w:rsidR="00765683" w:rsidRPr="00765683" w:rsidRDefault="00765683" w:rsidP="00765683">
            <w:pPr>
              <w:spacing w:after="19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Дата </w:t>
            </w:r>
          </w:p>
          <w:p w14:paraId="32E8C7FC" w14:textId="77777777" w:rsidR="00765683" w:rsidRPr="00765683" w:rsidRDefault="00765683" w:rsidP="00765683">
            <w:pPr>
              <w:spacing w:after="7" w:line="256" w:lineRule="auto"/>
              <w:ind w:right="11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lastRenderedPageBreak/>
              <w:t xml:space="preserve">изучения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274CE4A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C361A" w14:textId="77777777" w:rsidR="00765683" w:rsidRPr="00765683" w:rsidRDefault="00765683" w:rsidP="00765683">
            <w:pPr>
              <w:spacing w:after="3" w:line="271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lastRenderedPageBreak/>
              <w:t xml:space="preserve">Электронные </w:t>
            </w: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lastRenderedPageBreak/>
              <w:t xml:space="preserve">цифровые образовательные </w:t>
            </w:r>
          </w:p>
          <w:p w14:paraId="3FE46B12" w14:textId="77777777" w:rsidR="00765683" w:rsidRPr="00765683" w:rsidRDefault="00765683" w:rsidP="00765683">
            <w:pPr>
              <w:spacing w:after="9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ресурсы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38EC736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3716DAE0" w14:textId="77777777" w:rsidTr="00754B2F">
        <w:trPr>
          <w:trHeight w:val="1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88BB56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7A232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6045F" w14:textId="77777777" w:rsidR="00765683" w:rsidRPr="00765683" w:rsidRDefault="00765683" w:rsidP="00765683">
            <w:pPr>
              <w:spacing w:after="7" w:line="256" w:lineRule="auto"/>
              <w:ind w:right="255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Всего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0EC290C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39A53E" w14:textId="77777777" w:rsidR="00765683" w:rsidRPr="00765683" w:rsidRDefault="00765683" w:rsidP="00765683">
            <w:pPr>
              <w:spacing w:after="22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Контрольные </w:t>
            </w:r>
          </w:p>
          <w:p w14:paraId="13853223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работы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77E130C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19D1E9" w14:textId="77777777" w:rsidR="00765683" w:rsidRPr="00765683" w:rsidRDefault="00765683" w:rsidP="00765683">
            <w:pPr>
              <w:spacing w:after="22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Практические </w:t>
            </w:r>
          </w:p>
          <w:p w14:paraId="1A969C5B" w14:textId="77777777" w:rsidR="00765683" w:rsidRPr="00765683" w:rsidRDefault="00765683" w:rsidP="00765683">
            <w:pPr>
              <w:spacing w:after="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b/>
                <w:color w:val="6F6F6F"/>
                <w:sz w:val="24"/>
              </w:rPr>
              <w:t xml:space="preserve">работы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  <w:p w14:paraId="1EF9183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21CE11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EB39D8" w14:textId="77777777" w:rsidR="00765683" w:rsidRPr="00765683" w:rsidRDefault="00765683" w:rsidP="00765683">
            <w:pPr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06CADEDE" w14:textId="77777777" w:rsidTr="00754B2F">
        <w:trPr>
          <w:trHeight w:val="10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7A13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lastRenderedPageBreak/>
              <w:t>1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4F71C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CD844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57F76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BD87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6BBB65" w14:textId="4655194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r w:rsidR="00655AE5">
              <w:rPr>
                <w:rFonts w:ascii="Calibri" w:eastAsia="Calibri" w:hAnsi="Calibri" w:cs="Calibri"/>
                <w:color w:val="6F6F6F"/>
              </w:rPr>
              <w:t>04.09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10934" w14:textId="5D948D0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B72710" w:rsidRPr="00765683" w14:paraId="30CDAC6E" w14:textId="77777777" w:rsidTr="007E6A18">
        <w:trPr>
          <w:trHeight w:val="49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AAD6D" w14:textId="614133FA" w:rsidR="00B72710" w:rsidRPr="00765683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2FDA" w14:textId="7BB5F200" w:rsidR="00B72710" w:rsidRPr="00765683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Текст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47E55" w14:textId="1D73E85F" w:rsidR="00B72710" w:rsidRPr="00765683" w:rsidRDefault="00B72710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F6F4D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DB072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6C639" w14:textId="02A6433B" w:rsidR="00B72710" w:rsidRPr="00765683" w:rsidRDefault="00B72710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05.09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F7D7C" w14:textId="3418650E" w:rsidR="00B72710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B72710" w:rsidRPr="00765683" w14:paraId="6C8D8C9E" w14:textId="77777777" w:rsidTr="00754B2F">
        <w:trPr>
          <w:trHeight w:val="10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82BDD" w14:textId="0D5883E9" w:rsidR="00B72710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64D9" w14:textId="17C93486" w:rsidR="00B72710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4AF13" w14:textId="4B6C17D3" w:rsidR="00B72710" w:rsidRDefault="00B72710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D485C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DF72C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00F4E" w14:textId="1CF0B8F8" w:rsidR="00B72710" w:rsidRDefault="00B72710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06.09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7DF46" w14:textId="00FD62B3" w:rsidR="00B72710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B72710" w:rsidRPr="00765683" w14:paraId="595D3622" w14:textId="77777777" w:rsidTr="007E6A18">
        <w:trPr>
          <w:trHeight w:val="38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E4903" w14:textId="74DFD351" w:rsidR="00B72710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B981" w14:textId="1BF40BB8" w:rsidR="00B72710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Тема текста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0534B" w14:textId="0CDADDD6" w:rsidR="00B72710" w:rsidRDefault="00B72710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83E63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E2326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731B6" w14:textId="617F9F37" w:rsidR="00B72710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07.09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AE2D7" w14:textId="1F5ED7E3" w:rsidR="00B72710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B72710" w:rsidRPr="00765683" w14:paraId="5A972E80" w14:textId="77777777" w:rsidTr="007E6A18">
        <w:trPr>
          <w:trHeight w:val="5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3AC20" w14:textId="49BABD11" w:rsidR="00B72710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1A7E" w14:textId="7C7263D0" w:rsidR="00B72710" w:rsidRDefault="00B72710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Основная мысль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84FEE" w14:textId="437D0899" w:rsidR="00B72710" w:rsidRDefault="00B72710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F367A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9B811" w14:textId="77777777" w:rsidR="00B72710" w:rsidRPr="00765683" w:rsidRDefault="00B72710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74488" w14:textId="780BDBB7" w:rsidR="00B72710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08.09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05DF" w14:textId="3801CE0C" w:rsidR="00B72710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60F264DE" w14:textId="77777777" w:rsidTr="007E6A18">
        <w:trPr>
          <w:trHeight w:val="49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D1B48" w14:textId="48B74D39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C8CEC" w14:textId="62A96390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Заглавие текста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71C91" w14:textId="7CD09E6E" w:rsidR="008A386D" w:rsidRDefault="008A386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FB08F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5152C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A0DCF" w14:textId="784894F2" w:rsidR="008A386D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11.09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062FE" w14:textId="28FEA5BA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725BD996" w14:textId="77777777" w:rsidTr="007E6A18">
        <w:trPr>
          <w:trHeight w:val="65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56166" w14:textId="3B1A55C1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3BA0" w14:textId="175D7B1C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Подбор заголовков к предложенным текстам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6475" w14:textId="6A5AD8DF" w:rsidR="008A386D" w:rsidRDefault="008A386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CB5BF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520AE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360D7" w14:textId="1386F576" w:rsidR="008A386D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12.09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709B3" w14:textId="77FEEF86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31B4884A" w14:textId="77777777" w:rsidTr="007E6A18">
        <w:trPr>
          <w:trHeight w:val="64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2057A" w14:textId="742AE64D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9048B" w14:textId="700B4E88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Отработка умений подбирать заголовки к предложенным текстам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1FA2" w14:textId="3A3EC70B" w:rsidR="008A386D" w:rsidRDefault="008A386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A9391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C1C7C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D8FCD" w14:textId="1566B748" w:rsidR="008A386D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13.09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25B46" w14:textId="2A58E232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092BE633" w14:textId="77777777" w:rsidTr="007E6A18">
        <w:trPr>
          <w:trHeight w:val="77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282D5" w14:textId="2CD20585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F82D" w14:textId="08A06E1B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Последовательность частей текста (абзацев)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AA52C" w14:textId="0DACAE8B" w:rsidR="008A386D" w:rsidRDefault="008A386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F661F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D84A3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61EBC" w14:textId="34B0CED5" w:rsidR="008A386D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14.09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5CAA4" w14:textId="7DA35C32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2A0865A8" w14:textId="77777777" w:rsidTr="007E6A18">
        <w:trPr>
          <w:trHeight w:val="79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AC6EA" w14:textId="5B019205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C3DE" w14:textId="28119FC0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Корректирование текстов с нарушенным порядком предложений.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FF2B7" w14:textId="472A5241" w:rsidR="008A386D" w:rsidRDefault="008A386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F32DE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F4711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6178A" w14:textId="3DA268B9" w:rsidR="008A386D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15.09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1E41A" w14:textId="677D97ED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04E05797" w14:textId="77777777" w:rsidTr="007E6A18">
        <w:trPr>
          <w:trHeight w:val="78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75275" w14:textId="664BA60D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lastRenderedPageBreak/>
              <w:t>11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29CD" w14:textId="1A984445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Отработка умений корректировать тексты с нарушенным порядком предложений.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7420A" w14:textId="5E7FD458" w:rsidR="008A386D" w:rsidRDefault="008A386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D45AF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7326D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64FFF" w14:textId="69022688" w:rsidR="008A386D" w:rsidRDefault="008A386D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18.09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7BFA8" w14:textId="397ECEB3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EA6188" w:rsidRPr="00765683" w14:paraId="1B913E25" w14:textId="77777777" w:rsidTr="007E6A18">
        <w:trPr>
          <w:trHeight w:val="5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E224B" w14:textId="2E09DD92" w:rsidR="00EA6188" w:rsidRDefault="00EA618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3A9D" w14:textId="25B9CF7B" w:rsidR="00EA6188" w:rsidRDefault="00EA618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Входная контрольная работа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368AF" w14:textId="64595F46" w:rsidR="00EA6188" w:rsidRDefault="00EA618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EA22" w14:textId="53A8E61B" w:rsidR="00EA6188" w:rsidRPr="00765683" w:rsidRDefault="00EA618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A19BB" w14:textId="77777777" w:rsidR="00EA6188" w:rsidRPr="00765683" w:rsidRDefault="00EA618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ECAE" w14:textId="1190864F" w:rsidR="00EA6188" w:rsidRDefault="00EA618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19.09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9AF92" w14:textId="77777777" w:rsidR="00EA6188" w:rsidRPr="00765683" w:rsidRDefault="00EA618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</w:p>
        </w:tc>
      </w:tr>
      <w:tr w:rsidR="008A386D" w:rsidRPr="00765683" w14:paraId="3FAFDE9B" w14:textId="77777777" w:rsidTr="007E6A18">
        <w:trPr>
          <w:trHeight w:val="63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D7AFF" w14:textId="6CF9BEE6" w:rsidR="008A386D" w:rsidRDefault="00EA618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8A90" w14:textId="15AF2DC5" w:rsidR="008A386D" w:rsidRDefault="008A386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Корректиро</w:t>
            </w:r>
            <w:r w:rsidR="00EA6188">
              <w:rPr>
                <w:rFonts w:ascii="Times New Roman" w:hAnsi="Times New Roman" w:cs="Times New Roman"/>
                <w:color w:val="6F6F6F"/>
                <w:sz w:val="24"/>
              </w:rPr>
              <w:t>вание текстов с нарушенным поряд</w:t>
            </w:r>
            <w:r>
              <w:rPr>
                <w:rFonts w:ascii="Times New Roman" w:hAnsi="Times New Roman" w:cs="Times New Roman"/>
                <w:color w:val="6F6F6F"/>
                <w:sz w:val="24"/>
              </w:rPr>
              <w:t>ком абзацев</w:t>
            </w:r>
            <w:r w:rsidR="00EA6188">
              <w:rPr>
                <w:rFonts w:ascii="Times New Roman" w:hAnsi="Times New Roman" w:cs="Times New Roman"/>
                <w:color w:val="6F6F6F"/>
                <w:sz w:val="24"/>
              </w:rPr>
              <w:t>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48EF4" w14:textId="7C7B920A" w:rsidR="008A386D" w:rsidRDefault="00EA618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CFBE9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8E83F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2811E" w14:textId="6001BDD7" w:rsidR="008A386D" w:rsidRDefault="00EA618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20.09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039A2" w14:textId="5B22462A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8A386D" w:rsidRPr="00765683" w14:paraId="20BBADA7" w14:textId="77777777" w:rsidTr="007E6A18">
        <w:trPr>
          <w:trHeight w:val="78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552AE" w14:textId="48D16FC6" w:rsidR="008A386D" w:rsidRDefault="00EA618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D0D4" w14:textId="7AE156A8" w:rsidR="008A386D" w:rsidRDefault="00EA618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Отработка умений корректировать тексты с нарушенным порядком абзацев.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512E9" w14:textId="31C66D8F" w:rsidR="008A386D" w:rsidRDefault="00EA618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32978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ABC9C" w14:textId="77777777" w:rsidR="008A386D" w:rsidRPr="00765683" w:rsidRDefault="008A386D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26240" w14:textId="56FAC49D" w:rsidR="008A386D" w:rsidRDefault="00EA618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21.09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FDFDC" w14:textId="7F5E1C47" w:rsidR="008A386D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EA6188" w:rsidRPr="00765683" w14:paraId="4A181748" w14:textId="77777777" w:rsidTr="007E6A18">
        <w:trPr>
          <w:trHeight w:val="47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9A127" w14:textId="3929A08A" w:rsidR="00EA618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1B86" w14:textId="2EFA790A" w:rsidR="00EA618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Слово и его значение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4D306" w14:textId="5A023FB6" w:rsidR="00EA618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063E0" w14:textId="77777777" w:rsidR="00EA6188" w:rsidRPr="00765683" w:rsidRDefault="00EA618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441EC" w14:textId="77777777" w:rsidR="00EA6188" w:rsidRPr="00765683" w:rsidRDefault="00EA618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1C165" w14:textId="2353031C" w:rsidR="00EA6188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22.09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4FE2F" w14:textId="7FDD25B8" w:rsidR="00EA618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EA6188" w:rsidRPr="00765683" w14:paraId="07454BB5" w14:textId="77777777" w:rsidTr="007E6A18">
        <w:trPr>
          <w:trHeight w:val="51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85BCB" w14:textId="6D2D4DA5" w:rsidR="00EA618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4B72" w14:textId="3BABFA75" w:rsidR="00EA618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Значение слова в словаре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91FF1" w14:textId="4FB423A2" w:rsidR="00EA618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B3DFC" w14:textId="77777777" w:rsidR="00EA6188" w:rsidRPr="00765683" w:rsidRDefault="00EA618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5D9CA" w14:textId="77777777" w:rsidR="00EA6188" w:rsidRPr="00765683" w:rsidRDefault="00EA618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1144C" w14:textId="4CC7E27B" w:rsidR="00EA6188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25.09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4491A" w14:textId="2E2DEE22" w:rsidR="00EA618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4BDD6021" w14:textId="77777777" w:rsidTr="007E6A18">
        <w:trPr>
          <w:trHeight w:val="50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B87DC" w14:textId="4A5E549F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D951" w14:textId="75189022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Однозначные и многозначные слова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8BC75" w14:textId="1FE143BC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2D202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F7A14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B4BEC" w14:textId="1FF05353" w:rsidR="007E6A18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26.09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C83EA" w14:textId="6D586C86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48D0B54F" w14:textId="77777777" w:rsidTr="007E6A18">
        <w:trPr>
          <w:trHeight w:val="4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EC037" w14:textId="709E8107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0F0ED" w14:textId="77155CF6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Значение слова в словаре и тексте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759C9" w14:textId="7DBCCD53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C5BE0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D4A6A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C742A" w14:textId="485D6784" w:rsidR="007E6A18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27.09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36D1" w14:textId="16E31193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5C08A36C" w14:textId="77777777" w:rsidTr="007E6A18">
        <w:trPr>
          <w:trHeight w:val="66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A509" w14:textId="0BC8CC01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0EFA" w14:textId="48F1C26E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27C51" w14:textId="4F1DE169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EDB2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676F8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ECF80" w14:textId="4258FBC9" w:rsidR="007E6A18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28.09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B3F50" w14:textId="210EEB67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6EEC5020" w14:textId="77777777" w:rsidTr="007E6A18">
        <w:trPr>
          <w:trHeight w:val="49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44B5B" w14:textId="3146E98D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A3D9" w14:textId="456E74AB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Синонимы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981BD" w14:textId="0FBF5886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31B8E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50602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43207" w14:textId="087A9FFE" w:rsidR="007E6A18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29.09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FEBF9" w14:textId="78E0494F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36D54086" w14:textId="77777777" w:rsidTr="007E6A18">
        <w:trPr>
          <w:trHeight w:val="49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07D8D" w14:textId="6120B135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D6D34" w14:textId="66369464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Синонимы в тексте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33BB6" w14:textId="3AB3B36B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6641A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E8A6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C12C7" w14:textId="052B8C8D" w:rsidR="007E6A18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02.10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93A7B" w14:textId="2BC17DB8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679C420B" w14:textId="77777777" w:rsidTr="007E6A18">
        <w:trPr>
          <w:trHeight w:val="49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54349" w14:textId="3E3B2FB2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31D64" w14:textId="3E02A918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Антонимы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B3EF3" w14:textId="1AF6E631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ABDE7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427A6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1F840" w14:textId="72BBBC62" w:rsidR="007E6A18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03.10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D8D23" w14:textId="4893745F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2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027E1667" w14:textId="77777777" w:rsidTr="007E6A18">
        <w:trPr>
          <w:trHeight w:val="51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8D5C0" w14:textId="57A3130F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D29F2" w14:textId="4B20946B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Наблюдение за использованием антонимов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F2B38" w14:textId="0CE9A2DF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9B207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F703C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1A8C1" w14:textId="27370087" w:rsidR="007E6A18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04.10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3D0CD" w14:textId="20C64516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3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32FE4EC5" w14:textId="77777777" w:rsidTr="007E6A18">
        <w:trPr>
          <w:trHeight w:val="6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15B29" w14:textId="261F0995" w:rsidR="007E6A18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5E9C" w14:textId="77777777" w:rsidR="007E6A18" w:rsidRPr="00765683" w:rsidRDefault="007E6A18" w:rsidP="007E6A18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Обобщение знаний по разделу </w:t>
            </w:r>
          </w:p>
          <w:p w14:paraId="23E30592" w14:textId="7B64732A" w:rsidR="007E6A18" w:rsidRPr="00765683" w:rsidRDefault="007E6A18" w:rsidP="007E6A18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«Лексика»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96510" w14:textId="7A19F9E8" w:rsidR="007E6A18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70B67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D3A2C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D75F7" w14:textId="041BF784" w:rsidR="007E6A18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05.10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33F41" w14:textId="02A9BB3A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3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5BE73386" w14:textId="77777777" w:rsidTr="007E6A18">
        <w:trPr>
          <w:trHeight w:val="6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A614B" w14:textId="3FF32678" w:rsidR="007E6A18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lastRenderedPageBreak/>
              <w:t>25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00C5" w14:textId="77777777" w:rsidR="009D3FD4" w:rsidRPr="00765683" w:rsidRDefault="009D3FD4" w:rsidP="009D3FD4">
            <w:pPr>
              <w:spacing w:after="16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лексика: </w:t>
            </w:r>
          </w:p>
          <w:p w14:paraId="700366F7" w14:textId="4AD4694C" w:rsidR="007E6A18" w:rsidRPr="00765683" w:rsidRDefault="009D3FD4" w:rsidP="009D3FD4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работаем с толковым словарем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20126" w14:textId="1C756488" w:rsidR="007E6A18" w:rsidRDefault="009D3FD4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2EC89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94CE4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789E3" w14:textId="5D2C75C4" w:rsidR="007E6A18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06.10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1B91D" w14:textId="0AE2E893" w:rsidR="007E6A18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3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501ECF02" w14:textId="77777777" w:rsidTr="007E6A18">
        <w:trPr>
          <w:trHeight w:val="6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B6F7D" w14:textId="6E17A72D" w:rsidR="007E6A18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2803" w14:textId="77777777" w:rsidR="009D3FD4" w:rsidRPr="00765683" w:rsidRDefault="009D3FD4" w:rsidP="009D3FD4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лексика: </w:t>
            </w:r>
          </w:p>
          <w:p w14:paraId="6510B60C" w14:textId="6FD2CDBC" w:rsidR="007E6A18" w:rsidRPr="00765683" w:rsidRDefault="009D3FD4" w:rsidP="009D3FD4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проверочная работа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4C792" w14:textId="5E9E808F" w:rsidR="007E6A18" w:rsidRDefault="009D3FD4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90462" w14:textId="01B6CEE9" w:rsidR="007E6A18" w:rsidRPr="00765683" w:rsidRDefault="009D3FD4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9DCFF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001B9" w14:textId="0DAED818" w:rsidR="007E6A18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09.10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EDCF0" w14:textId="77777777" w:rsidR="007E6A18" w:rsidRPr="00765683" w:rsidRDefault="007E6A18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</w:p>
        </w:tc>
      </w:tr>
      <w:tr w:rsidR="007E6A18" w:rsidRPr="00765683" w14:paraId="03426DF6" w14:textId="77777777" w:rsidTr="009D3FD4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4AF5C" w14:textId="260D418A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2</w:t>
            </w:r>
            <w:r w:rsidR="009D3FD4">
              <w:rPr>
                <w:rFonts w:ascii="Calibri" w:eastAsia="Calibri" w:hAnsi="Calibri" w:cs="Calibri"/>
                <w:color w:val="6F6F6F"/>
              </w:rPr>
              <w:t>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258E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Различение звуков и букв. Различение ударных и безударных гласных звуков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A576DB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D60DD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9C5B2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1F51C" w14:textId="24DF8114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10.10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51CE5" w14:textId="217A71FC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1FA72ADF" w14:textId="77777777" w:rsidTr="009D3FD4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813802" w14:textId="024608DB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E5CB3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Парные и непарные по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твѐрдости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- мягкости согласные звуки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723CE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357B71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CD5D38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DE58B" w14:textId="2D67B2CF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11.10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BC1D1" w14:textId="40ED7D03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226C1B8A" w14:textId="77777777" w:rsidTr="009D3FD4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46C79" w14:textId="1B883D54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29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25863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Парные и непарные по звонкости - глухости согласные звуки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E5C6AD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03A64D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0FAE71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3F00E" w14:textId="7E43812B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12.10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D1C1B" w14:textId="68FEE7CE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6132EF94" w14:textId="77777777" w:rsidTr="009D3FD4">
        <w:trPr>
          <w:trHeight w:val="36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694DFB" w14:textId="7B742460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16FA5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Функции мягкого знака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85087F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A3DE35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906A94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62A4" w14:textId="7EBF43E1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13.10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6143B" w14:textId="6408196D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18A31C28" w14:textId="77777777" w:rsidTr="009D3FD4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DD9ED" w14:textId="648B8C98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E5F24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Использование на письме разделительных ъ и ь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D4E6A3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A0A6AC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26FBD0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7378D" w14:textId="71FF2600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16.10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ADFA9" w14:textId="4CC751F1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2846788C" w14:textId="77777777" w:rsidTr="009D3FD4">
        <w:trPr>
          <w:trHeight w:val="74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7BE221" w14:textId="18699D69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EDD49" w14:textId="77777777" w:rsidR="007E6A18" w:rsidRPr="00765683" w:rsidRDefault="007E6A18" w:rsidP="00765683">
            <w:pPr>
              <w:spacing w:line="256" w:lineRule="auto"/>
              <w:ind w:right="19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Деление слов на слоги. Использование знания алфавита при работе со словарями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9C166E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155CCB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5A1B3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93495" w14:textId="6461BDB7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17.10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1308D3" w14:textId="4A19CA0E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2A4BA6CF" w14:textId="77777777" w:rsidTr="009D3FD4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8B49EF" w14:textId="247FBF6D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01CB5" w14:textId="77777777" w:rsidR="007E6A18" w:rsidRPr="00765683" w:rsidRDefault="007E6A18" w:rsidP="00765683">
            <w:pPr>
              <w:spacing w:after="63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фонетика: </w:t>
            </w:r>
          </w:p>
          <w:p w14:paraId="2D7A1F27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учимся характеризовать звуки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9D503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3DB69F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93C622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4CE0E" w14:textId="5128FE00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18.10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1E8C4" w14:textId="15B2B765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3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E6A18" w:rsidRPr="00765683" w14:paraId="216B5474" w14:textId="77777777" w:rsidTr="009D3FD4">
        <w:trPr>
          <w:trHeight w:val="68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4B1390" w14:textId="723CE30E" w:rsidR="007E6A18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A5646" w14:textId="77777777" w:rsidR="007E6A18" w:rsidRPr="00765683" w:rsidRDefault="007E6A18" w:rsidP="00765683">
            <w:pPr>
              <w:spacing w:after="16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фонетика: </w:t>
            </w:r>
          </w:p>
          <w:p w14:paraId="730CA8E6" w14:textId="77777777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различаем звуки и буквы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867DB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751068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032313" w14:textId="77777777" w:rsidR="007E6A18" w:rsidRPr="00765683" w:rsidRDefault="007E6A18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559B5" w14:textId="2CA516C6" w:rsidR="007E6A18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19.10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2F4B5F" w14:textId="08231852" w:rsidR="007E6A18" w:rsidRPr="00765683" w:rsidRDefault="007E6A18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DB6055D" w14:textId="77777777" w:rsidTr="009D3FD4">
        <w:tblPrEx>
          <w:tblCellMar>
            <w:right w:w="115" w:type="dxa"/>
          </w:tblCellMar>
        </w:tblPrEx>
        <w:trPr>
          <w:trHeight w:val="3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4B2DB" w14:textId="04E24403" w:rsidR="00765683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35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E631D" w14:textId="77777777" w:rsidR="00765683" w:rsidRPr="00765683" w:rsidRDefault="00765683" w:rsidP="00765683">
            <w:pPr>
              <w:spacing w:line="256" w:lineRule="auto"/>
              <w:ind w:right="48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Окончание как изменяемая часть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FD040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199F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BEBB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0593" w14:textId="546787E4" w:rsidR="00765683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20.10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8A030" w14:textId="1D77F22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F338E3E" w14:textId="77777777" w:rsidTr="009D3FD4">
        <w:tblPrEx>
          <w:tblCellMar>
            <w:right w:w="115" w:type="dxa"/>
          </w:tblCellMar>
        </w:tblPrEx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895E7" w14:textId="7757DFF5" w:rsidR="00765683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36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BA5F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Изменение формы слова с помощью окончания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A056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ED83F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EBEB1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62407" w14:textId="22D50721" w:rsidR="00765683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23.10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C0D838" w14:textId="733904C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9D3FD4" w:rsidRPr="00765683" w14:paraId="54897F56" w14:textId="77777777" w:rsidTr="009D3FD4">
        <w:tblPrEx>
          <w:tblCellMar>
            <w:right w:w="115" w:type="dxa"/>
          </w:tblCellMar>
        </w:tblPrEx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2E237" w14:textId="464D3BBF" w:rsidR="009D3FD4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>
              <w:rPr>
                <w:rFonts w:ascii="Times New Roman" w:hAnsi="Times New Roman" w:cs="Times New Roman"/>
                <w:color w:val="6F6F6F"/>
              </w:rPr>
              <w:lastRenderedPageBreak/>
              <w:t>37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A7E5" w14:textId="77777777" w:rsid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Контрольная работа за 1 четверть.</w:t>
            </w:r>
          </w:p>
          <w:p w14:paraId="3FCD4C58" w14:textId="1A9AF8F3" w:rsidR="009D3FD4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Диктант с грамматическим заданием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6A941" w14:textId="1BF9F471" w:rsidR="009D3FD4" w:rsidRPr="00765683" w:rsidRDefault="009D3FD4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801EC" w14:textId="5F2355A9" w:rsidR="009D3FD4" w:rsidRPr="00765683" w:rsidRDefault="009D3FD4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E965F" w14:textId="77777777" w:rsidR="009D3FD4" w:rsidRPr="00765683" w:rsidRDefault="009D3FD4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B99F8" w14:textId="699A2097" w:rsidR="009D3FD4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9D3FD4">
              <w:rPr>
                <w:rFonts w:ascii="Times New Roman" w:hAnsi="Times New Roman" w:cs="Times New Roman"/>
                <w:color w:val="6F6F6F"/>
              </w:rPr>
              <w:t>24.10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EA8AA" w14:textId="77777777" w:rsidR="009D3FD4" w:rsidRPr="00765683" w:rsidRDefault="009D3FD4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</w:p>
        </w:tc>
      </w:tr>
      <w:tr w:rsidR="00765683" w:rsidRPr="00765683" w14:paraId="20AF90E1" w14:textId="77777777" w:rsidTr="009D3FD4">
        <w:tblPrEx>
          <w:tblCellMar>
            <w:right w:w="115" w:type="dxa"/>
          </w:tblCellMar>
        </w:tblPrEx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4DFAC" w14:textId="74CB2472" w:rsidR="00765683" w:rsidRPr="009D3FD4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>
              <w:rPr>
                <w:rFonts w:ascii="Times New Roman" w:hAnsi="Times New Roman" w:cs="Times New Roman"/>
                <w:color w:val="6F6F6F"/>
              </w:rPr>
              <w:t>38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5D32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Различение изменяемых и неизменяемых слов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1666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A1D62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A18F7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A1814" w14:textId="27134BC8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25.10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AB285" w14:textId="41958BB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B4E4D20" w14:textId="77777777" w:rsidTr="009D3FD4">
        <w:tblPrEx>
          <w:tblCellMar>
            <w:right w:w="115" w:type="dxa"/>
          </w:tblCellMar>
        </w:tblPrEx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5C52F" w14:textId="277711F3" w:rsidR="00765683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39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A4D74" w14:textId="77777777" w:rsidR="00765683" w:rsidRPr="00765683" w:rsidRDefault="00765683" w:rsidP="00765683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Однокоренные (родственные) слова. </w:t>
            </w:r>
          </w:p>
          <w:p w14:paraId="49FA298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Корень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786A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952BA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96D7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9D528" w14:textId="2A4F0C6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26.10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358B2" w14:textId="6AAEE3F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8A72499" w14:textId="77777777" w:rsidTr="009D3FD4">
        <w:tblPrEx>
          <w:tblCellMar>
            <w:right w:w="115" w:type="dxa"/>
          </w:tblCellMar>
        </w:tblPrEx>
        <w:trPr>
          <w:trHeight w:val="68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F1A1C2" w14:textId="0A466C3C" w:rsidR="00765683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40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7873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Признаки однокоренных (родственных) слов. Корень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B06A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EAD49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EA66D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92D76" w14:textId="359B8F9B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27.10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D1E766" w14:textId="6C57562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864B644" w14:textId="77777777" w:rsidTr="009D3FD4">
        <w:tblPrEx>
          <w:tblCellMar>
            <w:right w:w="115" w:type="dxa"/>
          </w:tblCellMar>
        </w:tblPrEx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3D4AE" w14:textId="37FC4DD9" w:rsidR="00765683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41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2DB8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Корень как часть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D568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CB27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72EA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E268" w14:textId="2BE0EC06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06.11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FBA7E5" w14:textId="767AF13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0F7852D" w14:textId="77777777" w:rsidTr="009D3FD4">
        <w:tblPrEx>
          <w:tblCellMar>
            <w:right w:w="115" w:type="dxa"/>
          </w:tblCellMar>
        </w:tblPrEx>
        <w:trPr>
          <w:trHeight w:val="68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B0F96A" w14:textId="268CDC4D" w:rsidR="00765683" w:rsidRPr="00765683" w:rsidRDefault="009D3FD4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Calibri" w:hAnsi="Calibri" w:cs="Calibri"/>
                <w:color w:val="6F6F6F"/>
              </w:rPr>
              <w:t>42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D1F8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Корень как общая часть родственных слов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8ED3C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F8EC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F52A1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C2D8A" w14:textId="6ECB7D4A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07.11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BCCAB" w14:textId="0C0D5A7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42BCED02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950"/>
        <w:gridCol w:w="4546"/>
        <w:gridCol w:w="1227"/>
        <w:gridCol w:w="1841"/>
        <w:gridCol w:w="1911"/>
        <w:gridCol w:w="807"/>
        <w:gridCol w:w="2760"/>
      </w:tblGrid>
      <w:tr w:rsidR="00765683" w:rsidRPr="00765683" w14:paraId="07CBB34E" w14:textId="77777777" w:rsidTr="005F5E0F">
        <w:trPr>
          <w:trHeight w:val="3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DD4183" w14:textId="414E3EBF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272BF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Корень слова: обобщение знаний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F43E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BE6B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E6AA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15D0" w14:textId="79A2C362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08.11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4916C" w14:textId="4D30C29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AF617DA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A6D5C" w14:textId="21C3E08B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44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323AD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Суффикс как часть слова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0A7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6788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BCD0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7A62" w14:textId="742E8AC6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09.11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1FBD0" w14:textId="7CAD21B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4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0D34B62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DF65D" w14:textId="07B5124C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45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1246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Значения суффиксов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E5C5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6A004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9968E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4580" w14:textId="388EB7A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10.11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BF718" w14:textId="5E1E7BD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47F03D2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FA539" w14:textId="32515DA0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46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26582" w14:textId="77777777" w:rsidR="00765683" w:rsidRPr="00765683" w:rsidRDefault="00765683" w:rsidP="00765683">
            <w:pPr>
              <w:spacing w:line="256" w:lineRule="auto"/>
              <w:ind w:right="77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Приставка как часть слова (наблюдение)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CF1F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CC2E8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1028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AAB97" w14:textId="562866E5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13.11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5A2B0" w14:textId="56D34AA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CD05388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C24682" w14:textId="585E1355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47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7E46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Роль суффиксов и приставок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25B4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95539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3BD2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C5DA" w14:textId="6700483D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14.11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EF34FC" w14:textId="6B2D9CC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CC8586E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2153C9" w14:textId="79B08FD4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48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8158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Состав слова: систематизация знаний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7E5E7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F9E7B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A7EE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C7D9" w14:textId="10E03F54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15.11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B6BEF3" w14:textId="6C60F99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87FA7AB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53A05" w14:textId="5878906D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49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FA54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Состав слова: обобщение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34C8B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4331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834A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93F5" w14:textId="0ADDCF3F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16.11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0D4C7" w14:textId="0F9A298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DFC43B5" w14:textId="77777777" w:rsidTr="005F5E0F">
        <w:trPr>
          <w:trHeight w:val="68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008A3" w14:textId="58ACD636" w:rsidR="00765683" w:rsidRPr="00765683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50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6833EC" w14:textId="77777777" w:rsidR="00765683" w:rsidRPr="00765683" w:rsidRDefault="00765683" w:rsidP="00765683">
            <w:pPr>
              <w:spacing w:after="16" w:line="256" w:lineRule="auto"/>
              <w:ind w:right="62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состав слова: </w:t>
            </w:r>
          </w:p>
          <w:p w14:paraId="319CD55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корни с чередованием согласных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B1B7C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E3740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E80A1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8C9E2" w14:textId="7A644AD9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17.11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C5CAA7" w14:textId="3A7AFD4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DC37061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6D575" w14:textId="1290BA3B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97CA4F" w14:textId="77777777" w:rsidR="00765683" w:rsidRPr="00765683" w:rsidRDefault="00765683" w:rsidP="00765683">
            <w:pPr>
              <w:spacing w:after="19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состав слова: </w:t>
            </w:r>
          </w:p>
          <w:p w14:paraId="43392C9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проверочная работа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715CE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4CF0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7D8B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30BFB" w14:textId="7498520D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20.11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3F419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198E4031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1A1E" w14:textId="55452680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lastRenderedPageBreak/>
              <w:t>52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5EBC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существительное как часть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932D4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DAE2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4DE29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499F" w14:textId="117C36D3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21.11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703EB" w14:textId="6DDA83B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16B54E3" w14:textId="77777777" w:rsidTr="005F5E0F">
        <w:trPr>
          <w:trHeight w:val="36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147E9" w14:textId="58E2D7C3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705A4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существительное: значение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4758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E1E5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E454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45037" w14:textId="654FEE1A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22.11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363A66" w14:textId="4F1EA7A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5142F7F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46FA3" w14:textId="05CC6F33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BC4FD" w14:textId="77777777" w:rsidR="00765683" w:rsidRPr="00765683" w:rsidRDefault="00765683" w:rsidP="00765683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существительное</w:t>
            </w:r>
            <w:proofErr w:type="gram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:</w:t>
            </w:r>
            <w:proofErr w:type="gram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вопросы </w:t>
            </w:r>
          </w:p>
          <w:p w14:paraId="53A0F2A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(«кто?», «что?»),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89DB3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ABB21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AC49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39D5B" w14:textId="562296C4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23.11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A88C1D" w14:textId="4E36B9C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B8D9170" w14:textId="77777777" w:rsidTr="005F5E0F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ED163" w14:textId="0ED2A8F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389E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существительное: изменение по числам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AEFD1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30842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4B488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A33E5" w14:textId="07FEC2E2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24.11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158B4B" w14:textId="77EECAA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5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720BF88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63AE" w14:textId="42A97A8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29FCE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Число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имѐн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существительных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D8ED7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A87E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DD9AE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DA9A" w14:textId="53871E3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27.11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B0661" w14:textId="665E5B0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703D9E1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0ADD5" w14:textId="7ACE629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98DB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существительное: употребление в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F387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E61EE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3C261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DED3C" w14:textId="019FBE3D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28.11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30F6E" w14:textId="72DBD0E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3FF1C7C" w14:textId="77777777" w:rsidTr="005F5E0F">
        <w:trPr>
          <w:trHeight w:val="36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94BB" w14:textId="5AA9E525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8BDD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Глагол как часть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8079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8434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A250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71C1" w14:textId="6851E6DA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29.11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27EEC1" w14:textId="40E71B8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79055CA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87A1" w14:textId="42C89AA0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59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04096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Глагол: значение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8723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215E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FE13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EE234" w14:textId="291217F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30.11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A8B0B8" w14:textId="3EB55E8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9C97148" w14:textId="77777777" w:rsidTr="005F5E0F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80326" w14:textId="24E0D254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D7757" w14:textId="77777777" w:rsidR="00765683" w:rsidRPr="00765683" w:rsidRDefault="00765683" w:rsidP="00765683">
            <w:pPr>
              <w:spacing w:line="256" w:lineRule="auto"/>
              <w:jc w:val="both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Глагол: вопросы «что делать?», «что сделать?» и др.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37F05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CFCA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443BB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316FF" w14:textId="2093996F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01.12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60DBB" w14:textId="7A34559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0D82B85" w14:textId="77777777" w:rsidTr="005F5E0F">
        <w:trPr>
          <w:trHeight w:val="36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D9C1" w14:textId="5FF1B110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DB1F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Единственное и множественное число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0CCC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0C16A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CE46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2E298" w14:textId="5971ED6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04.12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9B8F5F" w14:textId="66615C5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500A5865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right w:w="96" w:type="dxa"/>
        </w:tblCellMar>
        <w:tblLook w:val="04A0" w:firstRow="1" w:lastRow="0" w:firstColumn="1" w:lastColumn="0" w:noHBand="0" w:noVBand="1"/>
      </w:tblPr>
      <w:tblGrid>
        <w:gridCol w:w="950"/>
        <w:gridCol w:w="4546"/>
        <w:gridCol w:w="1227"/>
        <w:gridCol w:w="1841"/>
        <w:gridCol w:w="1911"/>
        <w:gridCol w:w="949"/>
        <w:gridCol w:w="2618"/>
      </w:tblGrid>
      <w:tr w:rsidR="00765683" w:rsidRPr="00765683" w14:paraId="010A8E6A" w14:textId="77777777" w:rsidTr="005F5E0F">
        <w:trPr>
          <w:trHeight w:val="3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F4AE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D096D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глаголов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C76F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DE2A9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D5878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BCBA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E9D6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7895EBD0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198E" w14:textId="1E28745B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0F140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Обобщение знаний о глаголе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06C2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C121D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B94D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BE63" w14:textId="311A60C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05.12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CB91B" w14:textId="60B979A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578231E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94CF" w14:textId="110483E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D819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прилагательное как часть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7281F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176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5B805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83971" w14:textId="5C002D60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06.12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06CBC" w14:textId="478E6B4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50A102A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FFEF" w14:textId="7544FB46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21E1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Имя прилагательное: значение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A667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A95B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D575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1BEB" w14:textId="0DD9AFB8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07.12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7B725" w14:textId="2C8E94B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6D530C1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AD4BA" w14:textId="72689BC5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5FC9A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Связь имени прилагательного с именем существительным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C6C1B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3357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807B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C5190" w14:textId="7336D246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08.12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9204F6" w14:textId="2EAEA47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6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1D715F2" w14:textId="77777777" w:rsidTr="005F5E0F">
        <w:trPr>
          <w:trHeight w:val="68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C185B" w14:textId="322CD1C6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F366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Обобщение знаний об имени прилагательном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D6AAA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5D294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05382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7DBD9" w14:textId="192DBC9F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11.12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A1011" w14:textId="1105682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097BF40" w14:textId="77777777" w:rsidTr="005F5E0F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1C07A" w14:textId="7C78607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lastRenderedPageBreak/>
              <w:t>67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1E0C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Предлог. Отличие предлогов от приставок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4A52E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5AF20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040AC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D4CAD" w14:textId="0AA9D68A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12.12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137C64" w14:textId="7D797A5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B1F821A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0D990" w14:textId="379D15EA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F7359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Наиболее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распространѐнные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предлоги: в, на, из, без, над, до, у, о, об и др.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FB84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C334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84EA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E8CC1" w14:textId="1ADBF6F9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13.12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CA760C" w14:textId="6AD737C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CFCAE1B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EDD3" w14:textId="205E91FE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69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66AF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Части речи: систематизация знаний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2E2E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8330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197AD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5CE6" w14:textId="039E610A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14.12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AD8D1" w14:textId="542B1C4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055E2A9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01607" w14:textId="67138AE6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70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49EAA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Части речи: обобщение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CCA6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ADF6A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B928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DBB5" w14:textId="6DFD610C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15.12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64FF3" w14:textId="7B5CFD5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9C97AA1" w14:textId="77777777" w:rsidTr="005F5E0F">
        <w:trPr>
          <w:trHeight w:val="68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54EE0" w14:textId="73C47A49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71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FCD47" w14:textId="77777777" w:rsidR="00765683" w:rsidRPr="00765683" w:rsidRDefault="00765683" w:rsidP="00765683">
            <w:pPr>
              <w:spacing w:after="17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морфология: </w:t>
            </w:r>
          </w:p>
          <w:p w14:paraId="5242F7D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части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2A747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C26A5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5A01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B2CCD" w14:textId="2C80EDD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18.12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42B93E" w14:textId="2CF9155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729AEA7" w14:textId="77777777" w:rsidTr="005F5E0F">
        <w:trPr>
          <w:trHeight w:val="100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25D1D" w14:textId="53942F7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72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6AE74B" w14:textId="77777777" w:rsidR="00765683" w:rsidRPr="00765683" w:rsidRDefault="00765683" w:rsidP="00765683">
            <w:pPr>
              <w:spacing w:after="19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морфология: </w:t>
            </w:r>
          </w:p>
          <w:p w14:paraId="2F38063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изменение по числам имен существительных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2F08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E32E2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DB12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32208" w14:textId="69311AE8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19.12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AD4B2C" w14:textId="4153DC6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C0BAA38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E1276" w14:textId="76EDC643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73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B711E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морфология: роль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имѐн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существительных в тексте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35DCD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6513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58EE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82668" w14:textId="1BE23344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20.12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36529A" w14:textId="27AF017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B16CDF7" w14:textId="77777777" w:rsidTr="005F5E0F">
        <w:trPr>
          <w:trHeight w:val="68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E231A" w14:textId="71D49239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74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5608E" w14:textId="77777777" w:rsidR="00765683" w:rsidRPr="00765683" w:rsidRDefault="00765683" w:rsidP="00765683">
            <w:pPr>
              <w:spacing w:after="17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морфология: </w:t>
            </w:r>
          </w:p>
          <w:p w14:paraId="2BB605B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роль глаголов в тексте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55CE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9B83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AD464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E532F" w14:textId="4FD56A47" w:rsidR="00765683" w:rsidRPr="000A7C0F" w:rsidRDefault="000A7C0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0A7C0F">
              <w:rPr>
                <w:rFonts w:ascii="Times New Roman" w:hAnsi="Times New Roman" w:cs="Times New Roman"/>
                <w:color w:val="6F6F6F"/>
              </w:rPr>
              <w:t>21.12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A04CC" w14:textId="7864633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AF80463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85DFC" w14:textId="02FA8C85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75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A83E9" w14:textId="77777777" w:rsidR="00765683" w:rsidRPr="00765683" w:rsidRDefault="00765683" w:rsidP="00765683">
            <w:pPr>
              <w:spacing w:after="16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морфология: </w:t>
            </w:r>
          </w:p>
          <w:p w14:paraId="3E5342C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роль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имѐн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прилагательных в тексте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4E06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916D5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1B821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B432A" w14:textId="2C84BC7F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22.12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C77AE" w14:textId="0A70375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7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2490936" w14:textId="77777777" w:rsidTr="005F5E0F">
        <w:trPr>
          <w:trHeight w:val="68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D09F5" w14:textId="60ED8EE0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76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03B420" w14:textId="77777777" w:rsidR="00765683" w:rsidRPr="00765683" w:rsidRDefault="00765683" w:rsidP="00765683">
            <w:pPr>
              <w:spacing w:after="16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морфология: </w:t>
            </w:r>
          </w:p>
          <w:p w14:paraId="09220B5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выполняем проектное задание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9C8A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42D9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5382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7B1D0" w14:textId="7B4021D6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25.12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3D789D" w14:textId="23C4ECA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46F31EDB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right w:w="96" w:type="dxa"/>
        </w:tblCellMar>
        <w:tblLook w:val="04A0" w:firstRow="1" w:lastRow="0" w:firstColumn="1" w:lastColumn="0" w:noHBand="0" w:noVBand="1"/>
      </w:tblPr>
      <w:tblGrid>
        <w:gridCol w:w="933"/>
        <w:gridCol w:w="4470"/>
        <w:gridCol w:w="1197"/>
        <w:gridCol w:w="1790"/>
        <w:gridCol w:w="1854"/>
        <w:gridCol w:w="755"/>
        <w:gridCol w:w="3043"/>
      </w:tblGrid>
      <w:tr w:rsidR="00765683" w:rsidRPr="00765683" w14:paraId="59B539CD" w14:textId="77777777" w:rsidTr="005F5E0F">
        <w:trPr>
          <w:trHeight w:val="687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380EA" w14:textId="148F08F0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77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37C64" w14:textId="4B78AB5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r w:rsidR="00C6157D">
              <w:rPr>
                <w:rFonts w:ascii="Calibri" w:hAnsi="Calibri" w:cs="Calibri"/>
                <w:color w:val="6F6F6F"/>
              </w:rPr>
              <w:t>Контрольная работа за 1 полугодие. Диктант с грамматическим заданием.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77B24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FF8FEF" w14:textId="6F534A67" w:rsidR="00765683" w:rsidRPr="00765683" w:rsidRDefault="00C6157D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418F9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DECBF" w14:textId="7ACCE3C0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26.12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015E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374CE347" w14:textId="77777777" w:rsidTr="005F5E0F">
        <w:trPr>
          <w:trHeight w:val="367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7431E" w14:textId="4E569656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78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6A0F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Предложение как единица языка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A70C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694C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79A5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174F" w14:textId="214A323D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27.12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6FF668" w14:textId="27D44DA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79D805D" w14:textId="77777777" w:rsidTr="005F5E0F">
        <w:trPr>
          <w:trHeight w:val="367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D910" w14:textId="6AD22F17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79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0EEC1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Предложение и слово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5024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6483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FD7D0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A34D" w14:textId="367620CF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28.12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FA36E" w14:textId="76B492F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96063E5" w14:textId="77777777" w:rsidTr="005F5E0F">
        <w:trPr>
          <w:trHeight w:val="1003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23B9E" w14:textId="2E37EF31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lastRenderedPageBreak/>
              <w:t>80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5C8FA" w14:textId="77777777" w:rsidR="00765683" w:rsidRPr="00765683" w:rsidRDefault="00765683" w:rsidP="00765683">
            <w:pPr>
              <w:spacing w:line="271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Наблюдение за выделением в устной речи одного из слов предложения </w:t>
            </w:r>
          </w:p>
          <w:p w14:paraId="57BC21F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(логическое ударение)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F243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CC5F7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7829A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202EB" w14:textId="6DE2E434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29.12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96CDC2" w14:textId="59E1C3B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0B1303F" w14:textId="77777777" w:rsidTr="005F5E0F">
        <w:trPr>
          <w:trHeight w:val="685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5088E" w14:textId="32DFFF3F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860A8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Восклицательные и невосклицательные предложения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4F8A5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AA0D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845C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97A4B" w14:textId="34598206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01.01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58661" w14:textId="565AE9A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1CE3A90" w14:textId="77777777" w:rsidTr="005F5E0F">
        <w:trPr>
          <w:trHeight w:val="376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4C837" w14:textId="564FE28F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D1ABF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Виды предложений по цели высказывания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BEEF3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EC95B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3904F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0765D" w14:textId="68DDDFA4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02.01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9805C" w14:textId="7AC5DF2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695A4B0" w14:textId="77777777" w:rsidTr="005F5E0F">
        <w:trPr>
          <w:trHeight w:val="68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98ACA" w14:textId="51B37D83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83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3E577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Повествовательные, вопросительные, побудительные предложения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AEB2F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14B12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DD15E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F59D3" w14:textId="22D99103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03.01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45D1FD" w14:textId="3CA87B5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FA467B8" w14:textId="77777777" w:rsidTr="005F5E0F">
        <w:trPr>
          <w:trHeight w:val="37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BC3E" w14:textId="059CEBE4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84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17B3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Связь слов в предложении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13EB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F690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ED82D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7221" w14:textId="25C977D9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04.01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72C89" w14:textId="52CF32F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9FF8299" w14:textId="77777777" w:rsidTr="005F5E0F">
        <w:trPr>
          <w:trHeight w:val="367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09E2" w14:textId="701249F7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85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40FA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Предложение: систематизация знаний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5A1AE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C67BC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86C71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F893" w14:textId="3D07782E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05.01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3FDC9F" w14:textId="387B315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9A78EEC" w14:textId="77777777" w:rsidTr="005F5E0F">
        <w:trPr>
          <w:trHeight w:val="68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20252" w14:textId="08AC7528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86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FDC5A" w14:textId="77777777" w:rsidR="00765683" w:rsidRPr="00765683" w:rsidRDefault="00765683" w:rsidP="00765683">
            <w:pPr>
              <w:spacing w:after="19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синтаксис: </w:t>
            </w:r>
          </w:p>
          <w:p w14:paraId="35955D5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связь слов в предложении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2B652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4044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B5B8D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1EDA6" w14:textId="2B1D4DE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86BA57" w14:textId="6C72AE1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8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1DD474A" w14:textId="77777777" w:rsidTr="005F5E0F">
        <w:trPr>
          <w:trHeight w:val="68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2BC1D" w14:textId="5B172CB6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87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7903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синтаксис: установление связи слов в предложении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841BD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CF81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36ADA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FA51A" w14:textId="1E42189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5D7EFC" w14:textId="4E45EED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7CD7589" w14:textId="77777777" w:rsidTr="005F5E0F">
        <w:trPr>
          <w:trHeight w:val="685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F5824" w14:textId="231B3044" w:rsidR="00765683" w:rsidRPr="00C6157D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 w:rsidRPr="00C6157D">
              <w:rPr>
                <w:rFonts w:ascii="Times New Roman" w:hAnsi="Times New Roman" w:cs="Times New Roman"/>
                <w:color w:val="6F6F6F"/>
              </w:rPr>
              <w:t>88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65278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Гласные после шипящих в сочетаниях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жи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, ши (в положении под ударением)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AB618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A5EC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A3ACA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23AE8" w14:textId="0E3F75E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3ACCBF" w14:textId="5D60A75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1E8D96C" w14:textId="77777777" w:rsidTr="005F5E0F">
        <w:trPr>
          <w:trHeight w:val="68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2BA73" w14:textId="03967288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89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791A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Гласные после шипящих в сочетаниях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ча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ща, чу,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щу</w:t>
            </w:r>
            <w:proofErr w:type="spellEnd"/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7BEFF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B19BF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9264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E3992" w14:textId="0F3254B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F396B1" w14:textId="232DDBE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3C35BDC" w14:textId="77777777" w:rsidTr="005F5E0F">
        <w:trPr>
          <w:trHeight w:val="367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9C4E5" w14:textId="4ECB08EA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90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337C0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Сочетания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чк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чт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щн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нч</w:t>
            </w:r>
            <w:proofErr w:type="spellEnd"/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A0C8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F9E2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D291A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DE6E" w14:textId="18E8E82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3FA3A" w14:textId="443E5EC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13939CB" w14:textId="77777777" w:rsidTr="005F5E0F">
        <w:trPr>
          <w:trHeight w:val="365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EA20" w14:textId="4F20B614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DBA5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Перенос слов по слогам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2B15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0920C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3A6C0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E8D6" w14:textId="3A1E89F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73E98" w14:textId="196A9C5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7B6ADBDC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2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950"/>
        <w:gridCol w:w="4546"/>
        <w:gridCol w:w="1227"/>
        <w:gridCol w:w="1841"/>
        <w:gridCol w:w="1301"/>
        <w:gridCol w:w="1134"/>
        <w:gridCol w:w="3043"/>
      </w:tblGrid>
      <w:tr w:rsidR="00765683" w:rsidRPr="00765683" w14:paraId="7CED662B" w14:textId="77777777" w:rsidTr="005F5E0F">
        <w:trPr>
          <w:trHeight w:val="3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9330" w14:textId="5AD65B53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F8737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Перенос слов по слогам: закрепление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2DD6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4500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9EB1F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E7580" w14:textId="40A091B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8E7363" w14:textId="0C4B2C9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7666B56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56B38" w14:textId="4452701F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93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F16E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чк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,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чт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DF09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46AF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C834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27726" w14:textId="6B03EFE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F1E18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5AEAD582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093EB" w14:textId="31600681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7516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Употребление прописной и строчной буквы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EA844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E189E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747B9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763A6" w14:textId="11174E8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68576" w14:textId="6A79480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9103CDA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CDAA" w14:textId="5D06D383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97F31B" w14:textId="77777777" w:rsidR="00765683" w:rsidRPr="00765683" w:rsidRDefault="00765683" w:rsidP="00765683">
            <w:pPr>
              <w:spacing w:line="256" w:lineRule="auto"/>
              <w:ind w:right="5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Списывание текста. Словарный диктант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658D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BA1B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99149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70C5E" w14:textId="462B7FC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2382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3D96B708" w14:textId="77777777" w:rsidTr="005F5E0F">
        <w:trPr>
          <w:trHeight w:val="10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B627E" w14:textId="4CE0BE82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E59CE" w14:textId="77777777" w:rsidR="00765683" w:rsidRPr="00765683" w:rsidRDefault="00765683" w:rsidP="00765683">
            <w:pPr>
              <w:spacing w:after="17" w:line="256" w:lineRule="auto"/>
              <w:ind w:right="79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Прописная буква в именах собственных: </w:t>
            </w:r>
          </w:p>
          <w:p w14:paraId="74C83276" w14:textId="77777777" w:rsidR="00765683" w:rsidRPr="00765683" w:rsidRDefault="00765683" w:rsidP="00765683">
            <w:pPr>
              <w:spacing w:line="256" w:lineRule="auto"/>
              <w:ind w:right="28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имена, фамилии, отчества людей, клички животных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4D82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25DAD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92F3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3068" w14:textId="0DD1079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E1FC3F" w14:textId="0048D30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F92C066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885F2" w14:textId="4C2A783A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97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77F2A" w14:textId="77777777" w:rsidR="00765683" w:rsidRPr="00765683" w:rsidRDefault="00765683" w:rsidP="00765683">
            <w:pPr>
              <w:spacing w:after="16" w:line="256" w:lineRule="auto"/>
              <w:ind w:right="79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Прописная буква в именах собственных: </w:t>
            </w:r>
          </w:p>
          <w:p w14:paraId="2216377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географические названия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5A957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4C9C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D9F1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C7632" w14:textId="271D556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3F0AEB" w14:textId="7DF1886A" w:rsidR="00765683" w:rsidRPr="00765683" w:rsidRDefault="00613B52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hyperlink r:id="rId9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08D48B6" w14:textId="77777777" w:rsidTr="005F5E0F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BD986" w14:textId="2FABCB7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98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04ED0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Объяснительный диктант на изученные правила (гласные после шипящих, прописная буква)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60F6B" w14:textId="630E328D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8A489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FEF6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0D3E8" w14:textId="2B62C5B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E44AC" w14:textId="32B6431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2BE2436D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B39DF" w14:textId="74A6C05C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99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57EBF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Единообразное написание гласных в корне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0529C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1255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A2574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BA63E" w14:textId="07488B4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259C19" w14:textId="047B50A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9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44948E5" w14:textId="77777777" w:rsidTr="005F5E0F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165FF" w14:textId="42BFF3DC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2A05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Обозначение буквой безударного гласного звука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EB02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B8B3F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DDD95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88035" w14:textId="0514BFD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B264E" w14:textId="0768179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32F11F8" w14:textId="77777777" w:rsidTr="005F5E0F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E2267" w14:textId="19692A75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FA9F8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Способы проверки написания буквы, обозначающей безударный гласный звук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C6331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A3C72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1C51C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91521" w14:textId="080FB3A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C7FC9" w14:textId="35BF948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A28AF60" w14:textId="77777777" w:rsidTr="005F5E0F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29A9" w14:textId="3DD4EC5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83F0B" w14:textId="77777777" w:rsidR="00765683" w:rsidRPr="00765683" w:rsidRDefault="00765683" w:rsidP="00765683">
            <w:pPr>
              <w:spacing w:line="256" w:lineRule="auto"/>
              <w:ind w:right="5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Списывание текста. Словарный диктант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74C3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3647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239E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BC8B" w14:textId="5D6B073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207F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4FBF0FA0" w14:textId="77777777" w:rsidTr="005F5E0F">
        <w:trPr>
          <w:trHeight w:val="68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CE080" w14:textId="17B2199F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9D544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Правописание слов с безударным гласным звуком в корне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645E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A5D9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95470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2E7B4" w14:textId="6E01DAF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0FD083" w14:textId="15BB8CD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086F846" w14:textId="77777777" w:rsidTr="005F5E0F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74563" w14:textId="6C05600B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BDE61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Правописание слов с безударным гласным звуком в корне: закрепление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31F02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7E20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075E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0DED8" w14:textId="583A493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31C609" w14:textId="7579292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685B6A1" w14:textId="77777777" w:rsidTr="005F5E0F">
        <w:trPr>
          <w:trHeight w:val="68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6754" w14:textId="2621940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105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BC97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Объяснительный диктант: учимся обозначать безударные гласные в корне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C02A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E1A7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19BC1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0AF8B" w14:textId="4F16A242" w:rsidR="00765683" w:rsidRPr="00765683" w:rsidRDefault="00765683" w:rsidP="00C6157D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6B396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</w:tbl>
    <w:p w14:paraId="52BBF748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right w:w="74" w:type="dxa"/>
        </w:tblCellMar>
        <w:tblLook w:val="04A0" w:firstRow="1" w:lastRow="0" w:firstColumn="1" w:lastColumn="0" w:noHBand="0" w:noVBand="1"/>
      </w:tblPr>
      <w:tblGrid>
        <w:gridCol w:w="937"/>
        <w:gridCol w:w="4478"/>
        <w:gridCol w:w="1201"/>
        <w:gridCol w:w="1798"/>
        <w:gridCol w:w="1863"/>
        <w:gridCol w:w="1314"/>
        <w:gridCol w:w="2451"/>
      </w:tblGrid>
      <w:tr w:rsidR="00765683" w:rsidRPr="00765683" w14:paraId="5E1C6413" w14:textId="77777777" w:rsidTr="00754B2F">
        <w:trPr>
          <w:trHeight w:val="3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7939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9410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2BD2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F5A1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DC8E7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10E3B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9C6B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43FA079F" w14:textId="77777777" w:rsidTr="00C6157D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1762" w14:textId="7BBA44E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E5B2FD" w14:textId="77777777" w:rsidR="00765683" w:rsidRPr="00765683" w:rsidRDefault="00765683" w:rsidP="00765683">
            <w:pPr>
              <w:spacing w:line="256" w:lineRule="auto"/>
              <w:ind w:right="146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Непроверяемые гласные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106A1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26DC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F9AC4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02D9" w14:textId="325BA66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A11D9E" w14:textId="5F15BB3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281F7C7" w14:textId="77777777" w:rsidTr="00C6157D">
        <w:trPr>
          <w:trHeight w:val="100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334B4" w14:textId="1E29736B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09C458" w14:textId="77777777" w:rsidR="00765683" w:rsidRPr="00765683" w:rsidRDefault="00765683" w:rsidP="00765683">
            <w:pPr>
              <w:spacing w:line="256" w:lineRule="auto"/>
              <w:ind w:right="5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Правописание слов с проверяемыми и непроверяемыми безударными гласными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E2D7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E35C1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FBB3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EDC71" w14:textId="010C856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EBA767" w14:textId="18F2571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84A533F" w14:textId="77777777" w:rsidTr="00C6157D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B7393" w14:textId="046A00F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D7F8E" w14:textId="77777777" w:rsidR="00765683" w:rsidRPr="00765683" w:rsidRDefault="00765683" w:rsidP="00765683">
            <w:pPr>
              <w:spacing w:after="16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Диктант на изученные правила </w:t>
            </w:r>
          </w:p>
          <w:p w14:paraId="2EF34A6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(безударные гласные в корне слова)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AD0E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ADD6B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12C9F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A5434" w14:textId="5865B5A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DD426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0A12370E" w14:textId="77777777" w:rsidTr="00C6157D">
        <w:trPr>
          <w:trHeight w:val="68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87732" w14:textId="6BBE3E73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109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194C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Работа над ошибками, допущенными в диктанте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A65BE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21A30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7867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6EA60" w14:textId="50F6923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FA0EAF" w14:textId="545B394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F5D4C37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6C1B7" w14:textId="701FF5C5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27B1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Обозначение парных по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звонкостиглухости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согласных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8497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7319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68C7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8129E" w14:textId="1E546FB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EF943" w14:textId="66F58BA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24A1F7C" w14:textId="77777777" w:rsidTr="00C6157D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1C1C1" w14:textId="4F8503E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2F8F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Правописание слов с парным по звонкости-глухости согласным в корне слова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6964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07E4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BA65F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71A63" w14:textId="284FC0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C1763" w14:textId="1FAFA80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A966B6C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6AED1" w14:textId="33DB8C29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D487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Способы проверки согласных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0D99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8403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49C1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48F24" w14:textId="1697530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A45D27" w14:textId="7CA4398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0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7FB6AF0" w14:textId="77777777" w:rsidTr="00C6157D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3E84C" w14:textId="5676AC97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3923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правописания слов с парным по глухости звонкости согласным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C087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D8C9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6F16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76B2F" w14:textId="4659C79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C7CC74" w14:textId="0900CE1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46AFC22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24923" w14:textId="2696422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114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FC964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Учимся писать буквы согласных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1E4EC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C1F7F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2DBB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376D6" w14:textId="7D4A58E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2BF8B" w14:textId="3CE894A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FECFEF0" w14:textId="77777777" w:rsidTr="00C6157D">
        <w:trPr>
          <w:trHeight w:val="68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76684" w14:textId="683E0EEF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049857" w14:textId="77777777" w:rsidR="00765683" w:rsidRPr="00765683" w:rsidRDefault="00765683" w:rsidP="00765683">
            <w:pPr>
              <w:spacing w:line="256" w:lineRule="auto"/>
              <w:ind w:right="9"/>
              <w:jc w:val="both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Объяснительный диктант: учимся писать буквы согласных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5518E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A8FA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E331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B2DEF" w14:textId="28414B1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BE05A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62127F63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D1A66" w14:textId="39DD6369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EA936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Учимся писать буквы гласных и согласных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25697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4B3FD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DC80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F2D47" w14:textId="6BEB968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8BEF4" w14:textId="46FE179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125C2EB" w14:textId="77777777" w:rsidTr="00C6157D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DF69E" w14:textId="58C6210F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AFCB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Диктант на изученные орфограммы в корне слова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1CDE5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B0AA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234D2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2BCE2" w14:textId="47FB016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51865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18086724" w14:textId="77777777" w:rsidTr="00C6157D">
        <w:trPr>
          <w:trHeight w:val="36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37E3F" w14:textId="3EED726C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FF1EAA" w14:textId="77777777" w:rsidR="00765683" w:rsidRPr="00765683" w:rsidRDefault="00765683" w:rsidP="00765683">
            <w:pPr>
              <w:spacing w:line="256" w:lineRule="auto"/>
              <w:ind w:right="105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Работа над ошибками, допущенными в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8293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60F09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FA24F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4730" w14:textId="03719B2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FA5CD" w14:textId="535A4DF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1569965D" w14:textId="34B23150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5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37"/>
        <w:gridCol w:w="4467"/>
        <w:gridCol w:w="1196"/>
        <w:gridCol w:w="1789"/>
        <w:gridCol w:w="1853"/>
        <w:gridCol w:w="1308"/>
        <w:gridCol w:w="2492"/>
      </w:tblGrid>
      <w:tr w:rsidR="00765683" w:rsidRPr="00765683" w14:paraId="7C4A9C6A" w14:textId="77777777" w:rsidTr="00754B2F">
        <w:trPr>
          <w:trHeight w:val="3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2FCD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C87FE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диктанте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6046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0140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EA0FD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BEE3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1CE0D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3872E591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F8A97" w14:textId="52F0D518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119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494E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Наблюдение за правописанием суффиксов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имѐн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существительных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137C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5FA0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F4C5F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C5BA5" w14:textId="385A96C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348F86" w14:textId="66843A3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5B49A5C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DB602" w14:textId="0913C471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9C256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Наблюдение за правописанием суффиксов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имѐн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прилагательных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53762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E85D3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4C862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38673" w14:textId="065798E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099C0E" w14:textId="4086521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E4357B2" w14:textId="77777777" w:rsidTr="00335B0C">
        <w:trPr>
          <w:trHeight w:val="5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263A8" w14:textId="52A37139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612A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Наблюдение за правописанием приставок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561D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8817A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1311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6540C" w14:textId="6990ACE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930569" w14:textId="0808372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B77DB05" w14:textId="77777777" w:rsidTr="00C6157D">
        <w:trPr>
          <w:trHeight w:val="36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3D99" w14:textId="3C00BFF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0133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Списывание текста. Словарный диктант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CF4F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AEDAC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D15B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5B64A" w14:textId="6E4515F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EF4F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208D46E4" w14:textId="77777777" w:rsidTr="00C6157D">
        <w:trPr>
          <w:trHeight w:val="100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A4727" w14:textId="5D80BA7D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87212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ACDA4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EC96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C17F0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35775" w14:textId="6B68A9F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AEFF84" w14:textId="4FC489B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2AD524D" w14:textId="77777777" w:rsidTr="00C6157D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56DCB" w14:textId="53C6DE15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2043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57F13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EB3C3" w14:textId="72A85119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D30A5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FB466" w14:textId="294CCDF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F860FB" w14:textId="33C8243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D1810A8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B3B01" w14:textId="614F6AD1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125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533F7A" w14:textId="77777777" w:rsidR="00765683" w:rsidRPr="00765683" w:rsidRDefault="00765683" w:rsidP="00765683">
            <w:pPr>
              <w:spacing w:after="17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Диктант на изученные правила </w:t>
            </w:r>
          </w:p>
          <w:p w14:paraId="41B6E1F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(орфограммы корня)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6C45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A77674" w14:textId="3E3C1116" w:rsidR="00765683" w:rsidRPr="00765683" w:rsidRDefault="00764AD4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81E1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79CBE" w14:textId="0286F60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B501F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18D191DD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3C6EA" w14:textId="0E409052" w:rsidR="00765683" w:rsidRPr="00335B0C" w:rsidRDefault="00335B0C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 w:rsidRPr="00335B0C">
              <w:rPr>
                <w:rFonts w:ascii="Times New Roman" w:hAnsi="Times New Roman" w:cs="Times New Roman"/>
                <w:color w:val="6F6F6F"/>
                <w:lang w:val="en-US"/>
              </w:rPr>
              <w:t>1</w:t>
            </w:r>
            <w:r w:rsidR="00FE0949">
              <w:rPr>
                <w:rFonts w:ascii="Times New Roman" w:hAnsi="Times New Roman" w:cs="Times New Roman"/>
                <w:color w:val="6F6F6F"/>
                <w:lang w:val="en-US"/>
              </w:rPr>
              <w:t>26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2B63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Работа над ошибками, допущенными в диктанте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5CA4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ACEAC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B7422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1FA88" w14:textId="0E98DD82" w:rsidR="00765683" w:rsidRPr="00765683" w:rsidRDefault="00765683" w:rsidP="00C6157D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512DE" w14:textId="3F34522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1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A7FD62F" w14:textId="77777777" w:rsidTr="00C6157D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57C24" w14:textId="5A9FE8F3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8350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Раздельное написание предлогов с именами существительными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E790C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AB164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83CF0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B3DC0" w14:textId="197686D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CDDA5" w14:textId="19F12CA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CEB08D2" w14:textId="77777777" w:rsidTr="00C6157D">
        <w:trPr>
          <w:trHeight w:val="100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8C1B5" w14:textId="18833FB7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C2788" w14:textId="77777777" w:rsidR="00765683" w:rsidRPr="00765683" w:rsidRDefault="00765683" w:rsidP="00765683">
            <w:pPr>
              <w:spacing w:line="273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Раздельное написание предлогов с именами существительными: </w:t>
            </w:r>
          </w:p>
          <w:p w14:paraId="35C539B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закрепление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4DD6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DBB4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36D2B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D6475" w14:textId="731FC2F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43B107" w14:textId="661E21C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46E6834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E51BC" w14:textId="62978A38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129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24D1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Правописание слов с разделительным мягким знаком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63991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F4A9E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6AC4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C03D3" w14:textId="2486736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B7BEF" w14:textId="06301E2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AD58B24" w14:textId="77777777" w:rsidTr="00C6157D">
        <w:trPr>
          <w:trHeight w:val="68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04758" w14:textId="2B5159CA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DDB42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правописания слов с разделительным мягким знаком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54934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21E1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8833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F9351" w14:textId="550677A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4345B2" w14:textId="6FB4DC2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D2CC7EA" w14:textId="77777777" w:rsidTr="00C6157D">
        <w:trPr>
          <w:trHeight w:val="36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B6DF" w14:textId="7FD09A9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F7E3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Отработка правописания слов с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947A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9F162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20D3D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CA5C" w14:textId="7429532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BF5AD" w14:textId="1A420F7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29FE1C39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right w:w="106" w:type="dxa"/>
        </w:tblCellMar>
        <w:tblLook w:val="04A0" w:firstRow="1" w:lastRow="0" w:firstColumn="1" w:lastColumn="0" w:noHBand="0" w:noVBand="1"/>
      </w:tblPr>
      <w:tblGrid>
        <w:gridCol w:w="937"/>
        <w:gridCol w:w="4462"/>
        <w:gridCol w:w="1199"/>
        <w:gridCol w:w="1793"/>
        <w:gridCol w:w="1857"/>
        <w:gridCol w:w="1311"/>
        <w:gridCol w:w="2483"/>
      </w:tblGrid>
      <w:tr w:rsidR="00765683" w:rsidRPr="00765683" w14:paraId="47AFBB0A" w14:textId="77777777" w:rsidTr="00754B2F">
        <w:trPr>
          <w:trHeight w:val="68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83BC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392A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разделительным мягким знаком и другими изученными орфограммами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AB7D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DBA9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C8E5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E59D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8B82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</w:tr>
      <w:tr w:rsidR="00765683" w:rsidRPr="00765683" w14:paraId="5E42AAA4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74D0B" w14:textId="40A61921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373B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Правописание слов с орфограммами в значимых частях слов: систематизация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BC043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A4A5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0279F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EDA52" w14:textId="7068DBC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DA357C" w14:textId="3FB1E7F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5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733648A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93231" w14:textId="509F7B72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133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2748C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Правописание слов с орфограммами в значимых частях слов: обобщение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F14D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F583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732C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3FA79" w14:textId="01C574C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2CC94D" w14:textId="5CC639A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6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487A4C8" w14:textId="77777777" w:rsidTr="00C6157D">
        <w:trPr>
          <w:trHeight w:val="68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4EC9C" w14:textId="14A5B27D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134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15D47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правописания слов с орфограммами в значимых частях слов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5CBF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F065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D4281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3531F" w14:textId="0F1DFBB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8B8D5" w14:textId="0F6BBF9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7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C322E40" w14:textId="77777777" w:rsidTr="00C6157D">
        <w:trPr>
          <w:trHeight w:val="68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991F5" w14:textId="0117DEF5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135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11CE0" w14:textId="49485629" w:rsidR="00765683" w:rsidRPr="000774AF" w:rsidRDefault="000774A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774AF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D920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089393" w14:textId="4AE1F2DC" w:rsidR="00765683" w:rsidRPr="00765683" w:rsidRDefault="000774AF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2579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789B0" w14:textId="0C4F6EC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29D73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5F5D28D3" w14:textId="77777777" w:rsidTr="00C6157D">
        <w:trPr>
          <w:trHeight w:val="3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1BDA" w14:textId="7601D101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136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AA426D" w14:textId="13EEEA94" w:rsidR="00765683" w:rsidRPr="00765683" w:rsidRDefault="000774A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32D5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EF8A2" w14:textId="462314CE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85482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CD555" w14:textId="5E58E4F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00F253" w14:textId="542F704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8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247D525" w14:textId="77777777" w:rsidTr="00C6157D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41C38" w14:textId="05FA5B4E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137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B4399" w14:textId="77777777" w:rsidR="00765683" w:rsidRPr="00765683" w:rsidRDefault="00765683" w:rsidP="00765683">
            <w:pPr>
              <w:spacing w:after="16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орфография: </w:t>
            </w:r>
          </w:p>
          <w:p w14:paraId="5A8D015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орфограмм, вызывающих трудности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79991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F2AE1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DA51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40D91" w14:textId="1353AA9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09712F" w14:textId="71F0F8E5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29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EE1CB88" w14:textId="77777777" w:rsidTr="00C6157D">
        <w:trPr>
          <w:trHeight w:val="100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8A158" w14:textId="49C054E8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138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E26996" w14:textId="77777777" w:rsidR="00765683" w:rsidRPr="00765683" w:rsidRDefault="00765683" w:rsidP="00765683">
            <w:pPr>
              <w:spacing w:after="17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орфография: </w:t>
            </w:r>
          </w:p>
          <w:p w14:paraId="7FF98E4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орфограмм, вызывающих трудности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D55F5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7632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37AC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9F331" w14:textId="0BC385A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382E8" w14:textId="7195947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0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C35432B" w14:textId="77777777" w:rsidTr="00C6157D">
        <w:trPr>
          <w:trHeight w:val="100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A04A9" w14:textId="5FF35E5C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139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1A294" w14:textId="77777777" w:rsidR="00765683" w:rsidRPr="00765683" w:rsidRDefault="00765683" w:rsidP="00765683">
            <w:pPr>
              <w:spacing w:after="16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орфография: </w:t>
            </w:r>
          </w:p>
          <w:p w14:paraId="3CE70A2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орфограмм, вызывающих трудности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CE30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DE56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7395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EFDDE" w14:textId="66EAE64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E1840" w14:textId="34BDBB9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1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3481732" w14:textId="77777777" w:rsidTr="00C6157D">
        <w:trPr>
          <w:trHeight w:val="100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E7C18" w14:textId="3608F5AF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140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CB9CC1" w14:textId="77777777" w:rsidR="00765683" w:rsidRPr="00765683" w:rsidRDefault="00765683" w:rsidP="00765683">
            <w:pPr>
              <w:spacing w:after="16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орфография: </w:t>
            </w:r>
          </w:p>
          <w:p w14:paraId="774971A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орфограмм, вызывающих трудности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99EFD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92820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93944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CF934" w14:textId="5C911BB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138AE" w14:textId="68A0BD8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2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E41F112" w14:textId="77777777" w:rsidTr="00C6157D">
        <w:trPr>
          <w:trHeight w:val="10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EA48B" w14:textId="6DC45612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141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B37FF" w14:textId="77777777" w:rsidR="00765683" w:rsidRPr="00765683" w:rsidRDefault="00765683" w:rsidP="00765683">
            <w:pPr>
              <w:spacing w:after="16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Резервный урок по разделу орфография: </w:t>
            </w:r>
          </w:p>
          <w:p w14:paraId="3FD000C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отработка орфограмм, вызывающих трудности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BA0B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77B4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21F7F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37588" w14:textId="45E21BB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30CD55" w14:textId="220D024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3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2739314" w14:textId="77777777" w:rsidTr="00C6157D">
        <w:trPr>
          <w:trHeight w:val="68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A2C69" w14:textId="41BD329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142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7B2744" w14:textId="628B6F30" w:rsidR="00765683" w:rsidRPr="00765683" w:rsidRDefault="00765683" w:rsidP="000774AF">
            <w:pPr>
              <w:spacing w:after="17" w:line="256" w:lineRule="auto"/>
              <w:ind w:right="60"/>
              <w:jc w:val="right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орфография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9E160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BEBD9D" w14:textId="07DA03FE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7D120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9F9F3" w14:textId="0E4E379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66C3D5" w14:textId="77777777" w:rsidR="00765683" w:rsidRPr="005F5E0F" w:rsidRDefault="00765683" w:rsidP="00765683">
            <w:pPr>
              <w:spacing w:line="256" w:lineRule="auto"/>
              <w:rPr>
                <w:rFonts w:ascii="Times New Roman" w:hAnsi="Times New Roman" w:cs="Times New Roman"/>
                <w:b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</w:tbl>
    <w:p w14:paraId="76DE31CA" w14:textId="13697AFC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938"/>
        <w:gridCol w:w="4489"/>
        <w:gridCol w:w="1201"/>
        <w:gridCol w:w="1799"/>
        <w:gridCol w:w="1438"/>
        <w:gridCol w:w="1276"/>
        <w:gridCol w:w="2901"/>
      </w:tblGrid>
      <w:tr w:rsidR="00765683" w:rsidRPr="00765683" w14:paraId="17CF9F5A" w14:textId="77777777" w:rsidTr="00A17940">
        <w:trPr>
          <w:trHeight w:val="68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162F" w14:textId="0FDD7797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ED9D44" w14:textId="7965D901" w:rsidR="00765683" w:rsidRPr="00765683" w:rsidRDefault="00C6157D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Итоговая аттестация. Диктант с грамматическим заданием.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B73C2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B872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CC949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E6D1B" w14:textId="69B6615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5C7A61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7C6DE35E" w14:textId="77777777" w:rsidTr="00A17940">
        <w:trPr>
          <w:trHeight w:val="68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0F772" w14:textId="2960CF6B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1894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Выбор языковых средств для ответа на заданный вопрос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BC8A3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E372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673D6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B1E30" w14:textId="14C1DC4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B1F0C1" w14:textId="4BE54C02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4" w:history="1">
              <w:r w:rsidR="005F5E0F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0B73553" w14:textId="77777777" w:rsidTr="00A17940">
        <w:trPr>
          <w:trHeight w:val="68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88363" w14:textId="0F2D20B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145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538B8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Выбор языковых средств для выражения собственного мнения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ADB6D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4B772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27A78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1D582" w14:textId="6C2CE2D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78A74E" w14:textId="747C666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5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5872A99" w14:textId="77777777" w:rsidTr="00A17940">
        <w:trPr>
          <w:trHeight w:val="132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590C2" w14:textId="15DDD647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F59FC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FC0DF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B0621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B10B3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9040A" w14:textId="11082C4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ECEE85" w14:textId="6D1A7C0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6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85D29B7" w14:textId="77777777" w:rsidTr="00A17940"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17F4" w14:textId="42CA3D9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5ECD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Диалогическая форма речи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8AED7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4922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6895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F1BBA" w14:textId="01975A2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7A1F6" w14:textId="3540348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7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354A60F" w14:textId="77777777" w:rsidTr="00A17940">
        <w:trPr>
          <w:trHeight w:val="132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63908" w14:textId="646F3000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6C2C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BCC3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97794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59F2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81BCD" w14:textId="266AC3D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F3F85" w14:textId="248A6E3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8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D189EA3" w14:textId="77777777" w:rsidTr="00A17940">
        <w:trPr>
          <w:trHeight w:val="68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37800" w14:textId="5946E85B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149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F56D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Составление устного рассказа по репродукции картины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4455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24C10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EA3C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EE363" w14:textId="68E7ECF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5626BB" w14:textId="75D7803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39" w:history="1">
              <w:r w:rsidR="00A17940" w:rsidRPr="00A17940">
                <w:rPr>
                  <w:rFonts w:ascii="Calibri" w:eastAsia="Calibri" w:hAnsi="Calibri" w:cs="Times New Roman"/>
                  <w:kern w:val="0"/>
                  <w:u w:val="single"/>
                  <w:lang w:eastAsia="en-US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01E0DB2" w14:textId="77777777" w:rsidTr="00A17940">
        <w:trPr>
          <w:trHeight w:val="68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B0B9" w14:textId="681A9782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AA9D6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Составление устного рассказа по репродукции картины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6079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3DC6A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BDC1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79196" w14:textId="247BA21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D8ED8C" w14:textId="7E0C0CB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0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B3B6D0A" w14:textId="77777777" w:rsidTr="00A17940">
        <w:trPr>
          <w:trHeight w:val="68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0267A" w14:textId="4BB4EE6C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0F4B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Составление устного рассказа с опорой на личные наблюдения и вопросы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497EA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8D9D7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EF0A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29A91" w14:textId="3606AF1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B0A874" w14:textId="27042CC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1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23AC2F7A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6A88" w14:textId="6B7058BF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5A4A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Текст-описание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2B15F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F6FA5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F231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0AE3" w14:textId="3977D18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B536D" w14:textId="28328C7B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2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9E52A31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1B9C" w14:textId="52E2B268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7E03A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Особенности текстов-описаний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5F825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8784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A536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F08BC" w14:textId="44AF2A6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2EFE79" w14:textId="54E072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3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105A8369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8986" w14:textId="693FB2E1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F8867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Текст-повествование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4C34B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8F190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F5B56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FC484" w14:textId="0EF96D0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2C05C" w14:textId="37E57390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4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E6856B7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FB87" w14:textId="07698EB7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16694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Особенности текстов-повествований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8EB0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7DF67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400A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ACC74" w14:textId="11D8A2A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275A7" w14:textId="32A96E6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5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95C54CE" w14:textId="77777777" w:rsidTr="00A17940">
        <w:tblPrEx>
          <w:tblCellMar>
            <w:top w:w="57" w:type="dxa"/>
            <w:right w:w="59" w:type="dxa"/>
          </w:tblCellMar>
        </w:tblPrEx>
        <w:trPr>
          <w:trHeight w:val="68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9C86" w14:textId="5F7E6F63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2885D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Различение текстов-описаний и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текстовповествований</w:t>
            </w:r>
            <w:proofErr w:type="spellEnd"/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355AE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1AE67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08B05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0A64E" w14:textId="3EE5875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D8F5D9" w14:textId="792ED279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6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A5330AC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4DE9" w14:textId="4CE3ADCD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6FACC7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Текст-рассуждение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40C9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A2A19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1EF1C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49B9" w14:textId="0686BD5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2C089C" w14:textId="25A4315A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7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A92A89A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F14D2" w14:textId="6D61A5E0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158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4E8A1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Особенности текстов-рассуждений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3767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B53164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4819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B43B" w14:textId="7A19D804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B199F" w14:textId="013B794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8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0279B6D" w14:textId="77777777" w:rsidTr="00A17940">
        <w:tblPrEx>
          <w:tblCellMar>
            <w:top w:w="57" w:type="dxa"/>
            <w:right w:w="59" w:type="dxa"/>
          </w:tblCellMar>
        </w:tblPrEx>
        <w:trPr>
          <w:trHeight w:val="367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EC7F" w14:textId="47D322C5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159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F81B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Знакомство с жанром поздравления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0A23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AD376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2850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6B3B1" w14:textId="4C80FA8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C845B9" w14:textId="00AEF94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49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3D3D538" w14:textId="77777777" w:rsidTr="00A17940">
        <w:tblPrEx>
          <w:tblCellMar>
            <w:top w:w="57" w:type="dxa"/>
            <w:right w:w="59" w:type="dxa"/>
          </w:tblCellMar>
        </w:tblPrEx>
        <w:trPr>
          <w:trHeight w:val="36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2A0E7" w14:textId="6AD42D49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3A4D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Подробное изложение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8C883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F1510F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F95E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57BA8" w14:textId="1E7A6403" w:rsidR="00765683" w:rsidRPr="00765683" w:rsidRDefault="00765683" w:rsidP="00335B0C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C5A83C" w14:textId="03F0AD9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0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</w:tbl>
    <w:p w14:paraId="50A7B3DD" w14:textId="77777777" w:rsidR="00765683" w:rsidRPr="00765683" w:rsidRDefault="00765683" w:rsidP="00765683">
      <w:pPr>
        <w:spacing w:after="0" w:line="256" w:lineRule="auto"/>
        <w:ind w:right="14942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tbl>
      <w:tblPr>
        <w:tblStyle w:val="TableGrid"/>
        <w:tblW w:w="14042" w:type="dxa"/>
        <w:tblInd w:w="160" w:type="dxa"/>
        <w:tblCellMar>
          <w:top w:w="99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49"/>
        <w:gridCol w:w="4547"/>
        <w:gridCol w:w="1227"/>
        <w:gridCol w:w="1841"/>
        <w:gridCol w:w="1299"/>
        <w:gridCol w:w="1134"/>
        <w:gridCol w:w="3045"/>
      </w:tblGrid>
      <w:tr w:rsidR="00765683" w:rsidRPr="00765683" w14:paraId="77510A3E" w14:textId="77777777" w:rsidTr="00A17940">
        <w:trPr>
          <w:trHeight w:val="687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FC0D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16599" w14:textId="77777777" w:rsidR="00765683" w:rsidRPr="00765683" w:rsidRDefault="00765683" w:rsidP="00765683">
            <w:pPr>
              <w:spacing w:after="63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повествовательного текста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объѐмом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</w:t>
            </w:r>
          </w:p>
          <w:p w14:paraId="53D3877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30—45 слов с опорой на вопросы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5EE9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2F9B1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EE9E" w14:textId="77777777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EBC8" w14:textId="1345314A" w:rsidR="00765683" w:rsidRPr="00765683" w:rsidRDefault="00765683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1CF7" w14:textId="6058C91C" w:rsidR="00765683" w:rsidRPr="00765683" w:rsidRDefault="00613B52" w:rsidP="00765683">
            <w:pPr>
              <w:spacing w:after="160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hyperlink r:id="rId151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66DC7A60" w14:textId="77777777" w:rsidTr="00A17940">
        <w:trPr>
          <w:trHeight w:val="100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2D68B" w14:textId="7B73B3D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161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ED939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Подробное изложение повествовательного текста </w:t>
            </w:r>
            <w:proofErr w:type="spellStart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объѐмом</w:t>
            </w:r>
            <w:proofErr w:type="spellEnd"/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30—45 слов с опорой на вопросы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442D3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87B8F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D01D6B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5808A" w14:textId="5342FC3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2112D6" w14:textId="1939A58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2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179B621" w14:textId="77777777" w:rsidTr="00A17940">
        <w:trPr>
          <w:trHeight w:val="686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F9E86" w14:textId="42BA6E2E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162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158DE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развитие речи: составляем план текста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3AFC7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F517F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A4F5F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C9DD4" w14:textId="4BD39A2F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BFC873" w14:textId="46DE093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3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033D4378" w14:textId="77777777" w:rsidTr="00A17940">
        <w:trPr>
          <w:trHeight w:val="685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CB501" w14:textId="0609A892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163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8B6D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развитие речи: составляем план текста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C16E9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A7C9E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973E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0BF69" w14:textId="0FCED7B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1BEC19" w14:textId="2474E688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4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77656260" w14:textId="77777777" w:rsidTr="00A17940">
        <w:trPr>
          <w:trHeight w:val="100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1F18A" w14:textId="2BDE397F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164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C15A6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развитие речи: пишем текст по предложенному плану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75BF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00AB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46FAB8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5D8D" w14:textId="0D373F4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CADBF6" w14:textId="310CF49D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5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9FB94D1" w14:textId="77777777" w:rsidTr="00A17940">
        <w:trPr>
          <w:trHeight w:val="68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C0061" w14:textId="4FDFFD06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165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273453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развитие речи: учимся сочинять текст-описание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0F18A2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30FFC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24C77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C47C5" w14:textId="1B82996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A48E6" w14:textId="3E1ED253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6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49352C47" w14:textId="77777777" w:rsidTr="00A17940">
        <w:trPr>
          <w:trHeight w:val="100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8FA1B" w14:textId="26BD9924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166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EFB207" w14:textId="01D3483C" w:rsidR="00765683" w:rsidRPr="00BE1F4F" w:rsidRDefault="00BE1F4F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BE1F4F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 xml:space="preserve">Контрольный диктант за год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D96AC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DA466A" w14:textId="2186D90D" w:rsidR="00765683" w:rsidRPr="00765683" w:rsidRDefault="00BE1F4F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>
              <w:rPr>
                <w:rFonts w:ascii="Calibri" w:eastAsia="Calibri" w:hAnsi="Calibri" w:cs="Calibri"/>
                <w:color w:val="6F6F6F"/>
              </w:rPr>
              <w:t>1</w:t>
            </w:r>
            <w:r w:rsidR="00765683"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CC02C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3AE4A" w14:textId="7C43B066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921B7B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  <w:tr w:rsidR="00765683" w:rsidRPr="00765683" w14:paraId="6741AABF" w14:textId="77777777" w:rsidTr="00A17940">
        <w:trPr>
          <w:trHeight w:val="100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07D88" w14:textId="130039F7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t>167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C86CD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развитие речи: учимся сочинять текст рассуждение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C2961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C765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8396E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20752" w14:textId="4BD32ACC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1FAD20" w14:textId="6853069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7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55EA515E" w14:textId="77777777" w:rsidTr="00A17940">
        <w:trPr>
          <w:trHeight w:val="68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0409E" w14:textId="6B995370" w:rsidR="00765683" w:rsidRPr="00335B0C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lang w:val="en-US"/>
              </w:rPr>
            </w:pPr>
            <w:r>
              <w:rPr>
                <w:rFonts w:ascii="Times New Roman" w:hAnsi="Times New Roman" w:cs="Times New Roman"/>
                <w:color w:val="6F6F6F"/>
                <w:lang w:val="en-US"/>
              </w:rPr>
              <w:lastRenderedPageBreak/>
              <w:t>168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BE86F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Резервный урок по разделу развитие речи: подробное изложение текста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10A78A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84255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15919D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032F7" w14:textId="7F1DA3C1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FFC2F" w14:textId="0DE1B80E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  <w:hyperlink r:id="rId158" w:history="1">
              <w:r w:rsidR="00A17940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FE0949" w:rsidRPr="00765683" w14:paraId="7130BD4A" w14:textId="77777777" w:rsidTr="00A17940">
        <w:trPr>
          <w:trHeight w:val="68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D83F2" w14:textId="1F547F3B" w:rsidR="00FE0949" w:rsidRPr="00FE0949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>
              <w:rPr>
                <w:rFonts w:ascii="Times New Roman" w:hAnsi="Times New Roman" w:cs="Times New Roman"/>
                <w:color w:val="6F6F6F"/>
              </w:rPr>
              <w:t>169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A46B" w14:textId="75DF988E" w:rsidR="00FE0949" w:rsidRPr="00765683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Резервный урок: повторение изученного во 2 классе.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F7DFA" w14:textId="1DEC6FD5" w:rsidR="00FE0949" w:rsidRPr="00765683" w:rsidRDefault="00FE0949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0C93F" w14:textId="77777777" w:rsidR="00FE0949" w:rsidRPr="00765683" w:rsidRDefault="00FE0949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53F2A" w14:textId="77777777" w:rsidR="00FE0949" w:rsidRPr="00765683" w:rsidRDefault="00FE0949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520D3" w14:textId="77777777" w:rsidR="00FE0949" w:rsidRPr="00765683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90E27" w14:textId="28E5978D" w:rsidR="00FE0949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59" w:history="1">
              <w:r w:rsidR="00FE0949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FE0949" w:rsidRPr="00765683" w14:paraId="1434ED07" w14:textId="77777777" w:rsidTr="00A17940">
        <w:trPr>
          <w:trHeight w:val="68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B322A" w14:textId="1E6947B2" w:rsidR="00FE0949" w:rsidRPr="00FE0949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</w:rPr>
            </w:pPr>
            <w:r>
              <w:rPr>
                <w:rFonts w:ascii="Times New Roman" w:hAnsi="Times New Roman" w:cs="Times New Roman"/>
                <w:color w:val="6F6F6F"/>
              </w:rPr>
              <w:t>170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5C5C" w14:textId="192DA324" w:rsidR="00FE0949" w:rsidRPr="00765683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Резервный урок: повторение изученного во 2 классе.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0CDD" w14:textId="06D85780" w:rsidR="00FE0949" w:rsidRPr="00765683" w:rsidRDefault="00FE0949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4"/>
              </w:rPr>
            </w:pPr>
            <w:r>
              <w:rPr>
                <w:rFonts w:ascii="Times New Roman" w:hAnsi="Times New Roman" w:cs="Times New Roman"/>
                <w:color w:val="6F6F6F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E5327" w14:textId="77777777" w:rsidR="00FE0949" w:rsidRPr="00765683" w:rsidRDefault="00FE0949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8C2FA" w14:textId="77777777" w:rsidR="00FE0949" w:rsidRPr="00765683" w:rsidRDefault="00FE0949" w:rsidP="00765683">
            <w:pPr>
              <w:spacing w:line="256" w:lineRule="auto"/>
              <w:jc w:val="center"/>
              <w:rPr>
                <w:rFonts w:ascii="Calibri" w:eastAsia="Calibri" w:hAnsi="Calibri" w:cs="Calibri"/>
                <w:color w:val="6F6F6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CD96C" w14:textId="77777777" w:rsidR="00FE0949" w:rsidRPr="00765683" w:rsidRDefault="00FE0949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DCD97" w14:textId="0AF3BD7D" w:rsidR="00FE0949" w:rsidRPr="00765683" w:rsidRDefault="00613B52" w:rsidP="00765683">
            <w:pPr>
              <w:spacing w:line="256" w:lineRule="auto"/>
              <w:rPr>
                <w:rFonts w:ascii="Calibri" w:eastAsia="Calibri" w:hAnsi="Calibri" w:cs="Calibri"/>
                <w:color w:val="6F6F6F"/>
              </w:rPr>
            </w:pPr>
            <w:hyperlink r:id="rId160" w:history="1">
              <w:r w:rsidR="00FE0949">
                <w:rPr>
                  <w:rStyle w:val="a3"/>
                  <w:color w:val="auto"/>
                  <w:kern w:val="0"/>
                  <w14:ligatures w14:val="none"/>
                </w:rPr>
                <w:t>https://myschool.edu.ru/</w:t>
              </w:r>
            </w:hyperlink>
          </w:p>
        </w:tc>
      </w:tr>
      <w:tr w:rsidR="00765683" w:rsidRPr="00765683" w14:paraId="3062C201" w14:textId="77777777" w:rsidTr="00A17940">
        <w:trPr>
          <w:trHeight w:val="682"/>
        </w:trPr>
        <w:tc>
          <w:tcPr>
            <w:tcW w:w="5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922C8" w14:textId="77777777" w:rsidR="00765683" w:rsidRPr="00765683" w:rsidRDefault="00765683" w:rsidP="00765683">
            <w:pPr>
              <w:spacing w:after="19"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ОБЩЕЕ КОЛИЧЕСТВО ЧАСОВ ПО </w:t>
            </w:r>
          </w:p>
          <w:p w14:paraId="7C785939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>ПРОГРАММЕ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3E89A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170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F3064" w14:textId="667FE898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1</w:t>
            </w:r>
            <w:r w:rsidR="00BE1F4F">
              <w:rPr>
                <w:rFonts w:ascii="Times New Roman" w:hAnsi="Times New Roman" w:cs="Times New Roman"/>
                <w:color w:val="6F6F6F"/>
                <w:sz w:val="24"/>
              </w:rPr>
              <w:t>5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03B00" w14:textId="77777777" w:rsidR="00765683" w:rsidRPr="00765683" w:rsidRDefault="00765683" w:rsidP="00765683">
            <w:pPr>
              <w:spacing w:line="256" w:lineRule="auto"/>
              <w:jc w:val="center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Times New Roman" w:hAnsi="Times New Roman" w:cs="Times New Roman"/>
                <w:color w:val="6F6F6F"/>
                <w:sz w:val="24"/>
              </w:rPr>
              <w:t xml:space="preserve"> 0 </w:t>
            </w: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46490" w14:textId="77777777" w:rsidR="00765683" w:rsidRPr="00765683" w:rsidRDefault="00765683" w:rsidP="00765683">
            <w:pPr>
              <w:spacing w:line="256" w:lineRule="auto"/>
              <w:rPr>
                <w:rFonts w:ascii="Times New Roman" w:hAnsi="Times New Roman" w:cs="Times New Roman"/>
                <w:color w:val="6F6F6F"/>
                <w:sz w:val="28"/>
              </w:rPr>
            </w:pPr>
            <w:r w:rsidRPr="00765683">
              <w:rPr>
                <w:rFonts w:ascii="Calibri" w:eastAsia="Calibri" w:hAnsi="Calibri" w:cs="Calibri"/>
                <w:color w:val="6F6F6F"/>
              </w:rPr>
              <w:t xml:space="preserve"> </w:t>
            </w:r>
          </w:p>
        </w:tc>
      </w:tr>
    </w:tbl>
    <w:p w14:paraId="57B96419" w14:textId="77777777" w:rsidR="00765683" w:rsidRPr="00765683" w:rsidRDefault="00765683" w:rsidP="00765683">
      <w:pPr>
        <w:spacing w:after="4" w:line="268" w:lineRule="auto"/>
        <w:ind w:right="389"/>
        <w:jc w:val="both"/>
        <w:rPr>
          <w:rFonts w:ascii="Times New Roman" w:eastAsia="Times New Roman" w:hAnsi="Times New Roman" w:cs="Times New Roman"/>
          <w:color w:val="6F6F6F"/>
          <w:kern w:val="2"/>
          <w:sz w:val="28"/>
          <w:lang w:eastAsia="ru-RU"/>
          <w14:ligatures w14:val="standardContextual"/>
        </w:rPr>
      </w:pPr>
    </w:p>
    <w:p w14:paraId="7E41F4B6" w14:textId="77777777" w:rsidR="00754B2F" w:rsidRPr="00765683" w:rsidRDefault="00754B2F">
      <w:pPr>
        <w:rPr>
          <w:rFonts w:ascii="Times New Roman" w:hAnsi="Times New Roman" w:cs="Times New Roman"/>
          <w:sz w:val="24"/>
          <w:szCs w:val="24"/>
        </w:rPr>
      </w:pPr>
    </w:p>
    <w:sectPr w:rsidR="00754B2F" w:rsidRPr="00765683" w:rsidSect="00754B2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55"/>
    <w:multiLevelType w:val="hybridMultilevel"/>
    <w:tmpl w:val="8938CB0E"/>
    <w:lvl w:ilvl="0" w:tplc="6A1065C2">
      <w:start w:val="1"/>
      <w:numFmt w:val="bullet"/>
      <w:lvlText w:val="•"/>
      <w:lvlJc w:val="left"/>
      <w:pPr>
        <w:ind w:left="945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16C3AA">
      <w:start w:val="1"/>
      <w:numFmt w:val="bullet"/>
      <w:lvlText w:val="o"/>
      <w:lvlJc w:val="left"/>
      <w:pPr>
        <w:ind w:left="15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C650C">
      <w:start w:val="1"/>
      <w:numFmt w:val="bullet"/>
      <w:lvlText w:val="▪"/>
      <w:lvlJc w:val="left"/>
      <w:pPr>
        <w:ind w:left="22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9ADF58">
      <w:start w:val="1"/>
      <w:numFmt w:val="bullet"/>
      <w:lvlText w:val="•"/>
      <w:lvlJc w:val="left"/>
      <w:pPr>
        <w:ind w:left="3000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F2C848E">
      <w:start w:val="1"/>
      <w:numFmt w:val="bullet"/>
      <w:lvlText w:val="o"/>
      <w:lvlJc w:val="left"/>
      <w:pPr>
        <w:ind w:left="3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0033EC">
      <w:start w:val="1"/>
      <w:numFmt w:val="bullet"/>
      <w:lvlText w:val="▪"/>
      <w:lvlJc w:val="left"/>
      <w:pPr>
        <w:ind w:left="4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2E025A">
      <w:start w:val="1"/>
      <w:numFmt w:val="bullet"/>
      <w:lvlText w:val="•"/>
      <w:lvlJc w:val="left"/>
      <w:pPr>
        <w:ind w:left="5160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4225050">
      <w:start w:val="1"/>
      <w:numFmt w:val="bullet"/>
      <w:lvlText w:val="o"/>
      <w:lvlJc w:val="left"/>
      <w:pPr>
        <w:ind w:left="5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A887D2">
      <w:start w:val="1"/>
      <w:numFmt w:val="bullet"/>
      <w:lvlText w:val="▪"/>
      <w:lvlJc w:val="left"/>
      <w:pPr>
        <w:ind w:left="6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322CD6"/>
    <w:multiLevelType w:val="hybridMultilevel"/>
    <w:tmpl w:val="7F40526E"/>
    <w:lvl w:ilvl="0" w:tplc="B2D2D3F6">
      <w:start w:val="1"/>
      <w:numFmt w:val="bullet"/>
      <w:lvlText w:val="•"/>
      <w:lvlJc w:val="left"/>
      <w:pPr>
        <w:ind w:left="945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4830F4">
      <w:start w:val="1"/>
      <w:numFmt w:val="bullet"/>
      <w:lvlText w:val="o"/>
      <w:lvlJc w:val="left"/>
      <w:pPr>
        <w:ind w:left="1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54555A">
      <w:start w:val="1"/>
      <w:numFmt w:val="bullet"/>
      <w:lvlText w:val="▪"/>
      <w:lvlJc w:val="left"/>
      <w:pPr>
        <w:ind w:left="2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7CD704">
      <w:start w:val="1"/>
      <w:numFmt w:val="bullet"/>
      <w:lvlText w:val="•"/>
      <w:lvlJc w:val="left"/>
      <w:pPr>
        <w:ind w:left="3120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06F8A6">
      <w:start w:val="1"/>
      <w:numFmt w:val="bullet"/>
      <w:lvlText w:val="o"/>
      <w:lvlJc w:val="left"/>
      <w:pPr>
        <w:ind w:left="3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1FA0E3A">
      <w:start w:val="1"/>
      <w:numFmt w:val="bullet"/>
      <w:lvlText w:val="▪"/>
      <w:lvlJc w:val="left"/>
      <w:pPr>
        <w:ind w:left="45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0A7B12">
      <w:start w:val="1"/>
      <w:numFmt w:val="bullet"/>
      <w:lvlText w:val="•"/>
      <w:lvlJc w:val="left"/>
      <w:pPr>
        <w:ind w:left="5280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A797C">
      <w:start w:val="1"/>
      <w:numFmt w:val="bullet"/>
      <w:lvlText w:val="o"/>
      <w:lvlJc w:val="left"/>
      <w:pPr>
        <w:ind w:left="60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D4C2A4">
      <w:start w:val="1"/>
      <w:numFmt w:val="bullet"/>
      <w:lvlText w:val="▪"/>
      <w:lvlJc w:val="left"/>
      <w:pPr>
        <w:ind w:left="6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7A42265"/>
    <w:multiLevelType w:val="hybridMultilevel"/>
    <w:tmpl w:val="49907CBE"/>
    <w:lvl w:ilvl="0" w:tplc="F26A63FA">
      <w:start w:val="1"/>
      <w:numFmt w:val="bullet"/>
      <w:lvlText w:val="•"/>
      <w:lvlJc w:val="left"/>
      <w:pPr>
        <w:ind w:left="945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92227E">
      <w:start w:val="1"/>
      <w:numFmt w:val="bullet"/>
      <w:lvlText w:val="o"/>
      <w:lvlJc w:val="left"/>
      <w:pPr>
        <w:ind w:left="16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0367E6C">
      <w:start w:val="1"/>
      <w:numFmt w:val="bullet"/>
      <w:lvlText w:val="▪"/>
      <w:lvlJc w:val="left"/>
      <w:pPr>
        <w:ind w:left="23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9C611B6">
      <w:start w:val="1"/>
      <w:numFmt w:val="bullet"/>
      <w:lvlText w:val="•"/>
      <w:lvlJc w:val="left"/>
      <w:pPr>
        <w:ind w:left="3117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3645346">
      <w:start w:val="1"/>
      <w:numFmt w:val="bullet"/>
      <w:lvlText w:val="o"/>
      <w:lvlJc w:val="left"/>
      <w:pPr>
        <w:ind w:left="38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3586802">
      <w:start w:val="1"/>
      <w:numFmt w:val="bullet"/>
      <w:lvlText w:val="▪"/>
      <w:lvlJc w:val="left"/>
      <w:pPr>
        <w:ind w:left="45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485D6E">
      <w:start w:val="1"/>
      <w:numFmt w:val="bullet"/>
      <w:lvlText w:val="•"/>
      <w:lvlJc w:val="left"/>
      <w:pPr>
        <w:ind w:left="5277" w:firstLine="0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2CAE2AE">
      <w:start w:val="1"/>
      <w:numFmt w:val="bullet"/>
      <w:lvlText w:val="o"/>
      <w:lvlJc w:val="left"/>
      <w:pPr>
        <w:ind w:left="5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6A8D1EE">
      <w:start w:val="1"/>
      <w:numFmt w:val="bullet"/>
      <w:lvlText w:val="▪"/>
      <w:lvlJc w:val="left"/>
      <w:pPr>
        <w:ind w:left="67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F6F6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C51AF0"/>
    <w:multiLevelType w:val="hybridMultilevel"/>
    <w:tmpl w:val="2ADA748A"/>
    <w:lvl w:ilvl="0" w:tplc="6A7ED57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B258E0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E519C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B21302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D0128A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76BABC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2430FC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18D4D2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DE1766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F6F6F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1"/>
    <w:rsid w:val="000774AF"/>
    <w:rsid w:val="000A7C0F"/>
    <w:rsid w:val="001F7868"/>
    <w:rsid w:val="00335B0C"/>
    <w:rsid w:val="004D28F1"/>
    <w:rsid w:val="005F5E0F"/>
    <w:rsid w:val="00613B52"/>
    <w:rsid w:val="00655AE5"/>
    <w:rsid w:val="00691E45"/>
    <w:rsid w:val="00754B2F"/>
    <w:rsid w:val="00764AD4"/>
    <w:rsid w:val="00765683"/>
    <w:rsid w:val="007E6A18"/>
    <w:rsid w:val="008A386D"/>
    <w:rsid w:val="00967871"/>
    <w:rsid w:val="009B6A93"/>
    <w:rsid w:val="009D3FD4"/>
    <w:rsid w:val="00A17940"/>
    <w:rsid w:val="00A20C0B"/>
    <w:rsid w:val="00B72710"/>
    <w:rsid w:val="00B96B3F"/>
    <w:rsid w:val="00BB7C28"/>
    <w:rsid w:val="00BE1F4F"/>
    <w:rsid w:val="00C6157D"/>
    <w:rsid w:val="00CE1481"/>
    <w:rsid w:val="00EA6188"/>
    <w:rsid w:val="00FA03B0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D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65683"/>
    <w:pPr>
      <w:keepNext/>
      <w:keepLines/>
      <w:spacing w:after="4" w:line="268" w:lineRule="auto"/>
      <w:ind w:left="305" w:hanging="10"/>
      <w:jc w:val="both"/>
      <w:outlineLvl w:val="0"/>
    </w:pPr>
    <w:rPr>
      <w:rFonts w:ascii="Times New Roman" w:eastAsia="Times New Roman" w:hAnsi="Times New Roman" w:cs="Times New Roman"/>
      <w:b/>
      <w:color w:val="6F6F6F"/>
      <w:kern w:val="2"/>
      <w:sz w:val="28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83"/>
    <w:rPr>
      <w:rFonts w:ascii="Times New Roman" w:eastAsia="Times New Roman" w:hAnsi="Times New Roman" w:cs="Times New Roman"/>
      <w:b/>
      <w:color w:val="6F6F6F"/>
      <w:kern w:val="2"/>
      <w:sz w:val="28"/>
      <w:lang w:eastAsia="ru-RU"/>
      <w14:ligatures w14:val="standardContextual"/>
    </w:rPr>
  </w:style>
  <w:style w:type="numbering" w:customStyle="1" w:styleId="11">
    <w:name w:val="Нет списка1"/>
    <w:next w:val="a2"/>
    <w:uiPriority w:val="99"/>
    <w:semiHidden/>
    <w:unhideWhenUsed/>
    <w:rsid w:val="00765683"/>
  </w:style>
  <w:style w:type="character" w:customStyle="1" w:styleId="12">
    <w:name w:val="Гиперссылка1"/>
    <w:basedOn w:val="a0"/>
    <w:uiPriority w:val="99"/>
    <w:semiHidden/>
    <w:unhideWhenUsed/>
    <w:rsid w:val="00765683"/>
    <w:rPr>
      <w:color w:val="0563C1"/>
      <w:u w:val="single"/>
    </w:rPr>
  </w:style>
  <w:style w:type="table" w:customStyle="1" w:styleId="TableGrid">
    <w:name w:val="TableGrid"/>
    <w:rsid w:val="00765683"/>
    <w:pPr>
      <w:spacing w:after="0" w:line="240" w:lineRule="auto"/>
    </w:pPr>
    <w:rPr>
      <w:rFonts w:eastAsia="Times New Roman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7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56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65683"/>
    <w:pPr>
      <w:keepNext/>
      <w:keepLines/>
      <w:spacing w:after="4" w:line="268" w:lineRule="auto"/>
      <w:ind w:left="305" w:hanging="10"/>
      <w:jc w:val="both"/>
      <w:outlineLvl w:val="0"/>
    </w:pPr>
    <w:rPr>
      <w:rFonts w:ascii="Times New Roman" w:eastAsia="Times New Roman" w:hAnsi="Times New Roman" w:cs="Times New Roman"/>
      <w:b/>
      <w:color w:val="6F6F6F"/>
      <w:kern w:val="2"/>
      <w:sz w:val="28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83"/>
    <w:rPr>
      <w:rFonts w:ascii="Times New Roman" w:eastAsia="Times New Roman" w:hAnsi="Times New Roman" w:cs="Times New Roman"/>
      <w:b/>
      <w:color w:val="6F6F6F"/>
      <w:kern w:val="2"/>
      <w:sz w:val="28"/>
      <w:lang w:eastAsia="ru-RU"/>
      <w14:ligatures w14:val="standardContextual"/>
    </w:rPr>
  </w:style>
  <w:style w:type="numbering" w:customStyle="1" w:styleId="11">
    <w:name w:val="Нет списка1"/>
    <w:next w:val="a2"/>
    <w:uiPriority w:val="99"/>
    <w:semiHidden/>
    <w:unhideWhenUsed/>
    <w:rsid w:val="00765683"/>
  </w:style>
  <w:style w:type="character" w:customStyle="1" w:styleId="12">
    <w:name w:val="Гиперссылка1"/>
    <w:basedOn w:val="a0"/>
    <w:uiPriority w:val="99"/>
    <w:semiHidden/>
    <w:unhideWhenUsed/>
    <w:rsid w:val="00765683"/>
    <w:rPr>
      <w:color w:val="0563C1"/>
      <w:u w:val="single"/>
    </w:rPr>
  </w:style>
  <w:style w:type="table" w:customStyle="1" w:styleId="TableGrid">
    <w:name w:val="TableGrid"/>
    <w:rsid w:val="00765683"/>
    <w:pPr>
      <w:spacing w:after="0" w:line="240" w:lineRule="auto"/>
    </w:pPr>
    <w:rPr>
      <w:rFonts w:eastAsia="Times New Roman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7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56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29</Pages>
  <Words>7012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2023-11-02T05:58:00Z</cp:lastPrinted>
  <dcterms:created xsi:type="dcterms:W3CDTF">2023-09-18T08:24:00Z</dcterms:created>
  <dcterms:modified xsi:type="dcterms:W3CDTF">2023-11-03T08:20:00Z</dcterms:modified>
</cp:coreProperties>
</file>